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F09" w:rsidRPr="00C1109D" w:rsidRDefault="003D6F09" w:rsidP="005D6DCA">
      <w:pPr>
        <w:spacing w:line="240" w:lineRule="auto"/>
      </w:pPr>
    </w:p>
    <w:p w:rsidR="00302904" w:rsidRPr="00153C31" w:rsidRDefault="00302904" w:rsidP="005D6DCA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3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Муниципальный к</w:t>
      </w:r>
      <w:r w:rsidR="003D6F09" w:rsidRPr="00153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</w:t>
      </w:r>
    </w:p>
    <w:p w:rsidR="00302904" w:rsidRPr="00153C31" w:rsidRDefault="003D6F09" w:rsidP="005D6D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3C31">
        <w:rPr>
          <w:rFonts w:ascii="Times New Roman" w:hAnsi="Times New Roman" w:cs="Times New Roman"/>
          <w:sz w:val="28"/>
          <w:szCs w:val="28"/>
        </w:rPr>
        <w:t xml:space="preserve"> проектно-исследовательских работ младших школьников</w:t>
      </w:r>
    </w:p>
    <w:p w:rsidR="003D6F09" w:rsidRPr="00153C31" w:rsidRDefault="003D6F09" w:rsidP="005D6DC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31">
        <w:rPr>
          <w:rFonts w:ascii="Times New Roman" w:hAnsi="Times New Roman" w:cs="Times New Roman"/>
          <w:sz w:val="28"/>
          <w:szCs w:val="28"/>
        </w:rPr>
        <w:t xml:space="preserve"> «Наш край». </w:t>
      </w:r>
      <w:r w:rsidRPr="00153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D6F09" w:rsidRPr="00153C31" w:rsidRDefault="003D6F09" w:rsidP="005D6DC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D6F09" w:rsidRPr="00153C31" w:rsidRDefault="003D6F09" w:rsidP="005D6DC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ТЕМА:</w:t>
      </w:r>
      <w:r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153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жили саамы и поморы?</w:t>
      </w:r>
    </w:p>
    <w:p w:rsidR="003D6F09" w:rsidRPr="00153C31" w:rsidRDefault="003D6F09" w:rsidP="005D6DC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3D6F09" w:rsidRPr="00153C31" w:rsidRDefault="003D6F09" w:rsidP="005D6DCA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3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Выполнили:</w:t>
      </w:r>
    </w:p>
    <w:p w:rsidR="00302904" w:rsidRPr="00153C31" w:rsidRDefault="00760508" w:rsidP="005D6DCA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Чуб </w:t>
      </w:r>
      <w:r w:rsidRPr="007605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Екатерина</w:t>
      </w:r>
      <w:r w:rsidR="00302904" w:rsidRPr="00153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</w:t>
      </w:r>
      <w:r w:rsidR="005C2A33" w:rsidRPr="00153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харов Кирилл, Ступина Елизавета</w:t>
      </w:r>
      <w:r w:rsidR="003D6F09" w:rsidRPr="00153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C2A33" w:rsidRPr="00153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ученики 3 «Б» класса,</w:t>
      </w:r>
    </w:p>
    <w:p w:rsidR="003D6F09" w:rsidRPr="00153C31" w:rsidRDefault="003D6F09" w:rsidP="005D6DC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  Муниципального общеобразовательного учреждения</w:t>
      </w:r>
    </w:p>
    <w:p w:rsidR="003D6F09" w:rsidRPr="00153C31" w:rsidRDefault="003D6F09" w:rsidP="005D6DC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начальной общеобразовательной школы  № 17</w:t>
      </w:r>
    </w:p>
    <w:p w:rsidR="003D6F09" w:rsidRPr="00153C31" w:rsidRDefault="003D6F09" w:rsidP="005D6DC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села Алакуртти, Мурманской области, Кандалакшского района.</w:t>
      </w:r>
    </w:p>
    <w:p w:rsidR="00302904" w:rsidRPr="00153C31" w:rsidRDefault="003D6F09" w:rsidP="005D6DCA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3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Научные  руководители:</w:t>
      </w:r>
    </w:p>
    <w:p w:rsidR="00302904" w:rsidRPr="00153C31" w:rsidRDefault="003D6F09" w:rsidP="005D6DCA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3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53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Контиевская</w:t>
      </w:r>
      <w:proofErr w:type="spellEnd"/>
      <w:r w:rsidRPr="00153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Олеся Николаевна</w:t>
      </w:r>
    </w:p>
    <w:p w:rsidR="003D6F09" w:rsidRPr="00153C31" w:rsidRDefault="00302904" w:rsidP="005D6DCA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153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Суханина</w:t>
      </w:r>
      <w:proofErr w:type="spellEnd"/>
      <w:r w:rsidRPr="00153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Светлана </w:t>
      </w:r>
      <w:proofErr w:type="spellStart"/>
      <w:r w:rsidRPr="00153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Тахировна</w:t>
      </w:r>
      <w:proofErr w:type="spellEnd"/>
    </w:p>
    <w:p w:rsidR="003D6F09" w:rsidRPr="00153C31" w:rsidRDefault="003D6F09" w:rsidP="005D6DC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                                          </w:t>
      </w:r>
      <w:r w:rsidR="001F1F88" w:rsidRPr="00153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учителя начальных классов</w:t>
      </w:r>
      <w:r w:rsidRPr="00153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МОУ НОШ №17.</w:t>
      </w:r>
    </w:p>
    <w:p w:rsidR="003D6F09" w:rsidRPr="00153C31" w:rsidRDefault="003D6F09" w:rsidP="005D6DC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F09" w:rsidRPr="00153C31" w:rsidRDefault="003F67BC" w:rsidP="005D6DCA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3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D6F09" w:rsidRPr="00153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009 -2010 </w:t>
      </w:r>
      <w:proofErr w:type="spellStart"/>
      <w:r w:rsidR="003D6F09" w:rsidRPr="00153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</w:t>
      </w:r>
      <w:proofErr w:type="spellEnd"/>
      <w:r w:rsidR="003D6F09" w:rsidRPr="00153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год.</w:t>
      </w:r>
    </w:p>
    <w:p w:rsidR="007C5401" w:rsidRPr="00153C31" w:rsidRDefault="007C5401" w:rsidP="005D6DC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Алакуртти</w:t>
      </w:r>
    </w:p>
    <w:p w:rsidR="003D6F09" w:rsidRPr="00153C31" w:rsidRDefault="003D6F09" w:rsidP="005D6DC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3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 </w:t>
      </w:r>
      <w:r w:rsidRPr="00153C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D6F09" w:rsidRPr="00153C31" w:rsidRDefault="003D6F09" w:rsidP="005D6DC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3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proofErr w:type="gramStart"/>
      <w:r w:rsidRPr="00153C3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153C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Введение.</w:t>
      </w:r>
      <w:proofErr w:type="gramEnd"/>
    </w:p>
    <w:p w:rsidR="001E1010" w:rsidRPr="00153C31" w:rsidRDefault="003D6F09" w:rsidP="005D6DCA">
      <w:pPr>
        <w:spacing w:line="240" w:lineRule="auto"/>
        <w:rPr>
          <w:sz w:val="28"/>
          <w:szCs w:val="28"/>
        </w:rPr>
      </w:pPr>
      <w:r w:rsidRPr="00153C31">
        <w:rPr>
          <w:b/>
          <w:bCs/>
          <w:sz w:val="28"/>
          <w:szCs w:val="28"/>
        </w:rPr>
        <w:t xml:space="preserve">Постановка проблемы: </w:t>
      </w:r>
      <w:r w:rsidR="00C65DBA" w:rsidRPr="00153C31">
        <w:rPr>
          <w:bCs/>
          <w:sz w:val="28"/>
          <w:szCs w:val="28"/>
        </w:rPr>
        <w:t xml:space="preserve">на внеклассном занятии по краеведению мы </w:t>
      </w:r>
      <w:r w:rsidR="00C65DBA" w:rsidRPr="00153C31">
        <w:rPr>
          <w:sz w:val="28"/>
          <w:szCs w:val="28"/>
        </w:rPr>
        <w:t>ходили на экскурсию в краеведческий музей сельской библиотеки</w:t>
      </w:r>
      <w:r w:rsidR="006F3203">
        <w:rPr>
          <w:sz w:val="28"/>
          <w:szCs w:val="28"/>
        </w:rPr>
        <w:t xml:space="preserve">  и музей МОУ СОШ №3 с. Алакуртти </w:t>
      </w:r>
      <w:r w:rsidR="006F3203" w:rsidRPr="00FF453F">
        <w:rPr>
          <w:b/>
          <w:sz w:val="28"/>
          <w:szCs w:val="28"/>
        </w:rPr>
        <w:t>(Приложение, рис.1</w:t>
      </w:r>
      <w:r w:rsidR="00FF453F">
        <w:rPr>
          <w:b/>
          <w:sz w:val="28"/>
          <w:szCs w:val="28"/>
        </w:rPr>
        <w:t>а</w:t>
      </w:r>
      <w:proofErr w:type="gramStart"/>
      <w:r w:rsidR="00FF453F">
        <w:rPr>
          <w:b/>
          <w:sz w:val="28"/>
          <w:szCs w:val="28"/>
        </w:rPr>
        <w:t>,б</w:t>
      </w:r>
      <w:proofErr w:type="gramEnd"/>
      <w:r w:rsidR="006F3203" w:rsidRPr="00FF453F">
        <w:rPr>
          <w:b/>
          <w:sz w:val="28"/>
          <w:szCs w:val="28"/>
        </w:rPr>
        <w:t>)</w:t>
      </w:r>
      <w:r w:rsidR="00C65DBA" w:rsidRPr="00153C31">
        <w:rPr>
          <w:sz w:val="28"/>
          <w:szCs w:val="28"/>
        </w:rPr>
        <w:t>, где</w:t>
      </w:r>
      <w:r w:rsidR="00C65DBA" w:rsidRPr="00153C31">
        <w:rPr>
          <w:bCs/>
          <w:sz w:val="28"/>
          <w:szCs w:val="28"/>
        </w:rPr>
        <w:t xml:space="preserve"> мы</w:t>
      </w:r>
      <w:r w:rsidR="00136E50">
        <w:rPr>
          <w:bCs/>
          <w:sz w:val="28"/>
          <w:szCs w:val="28"/>
        </w:rPr>
        <w:t xml:space="preserve"> </w:t>
      </w:r>
      <w:r w:rsidR="00C65DBA" w:rsidRPr="00153C31">
        <w:rPr>
          <w:bCs/>
          <w:sz w:val="28"/>
          <w:szCs w:val="28"/>
        </w:rPr>
        <w:t xml:space="preserve">узнали много интересного о саамах и поморах </w:t>
      </w:r>
      <w:r w:rsidR="0017151D" w:rsidRPr="00153C31">
        <w:rPr>
          <w:bCs/>
          <w:sz w:val="28"/>
          <w:szCs w:val="28"/>
        </w:rPr>
        <w:t>.Н</w:t>
      </w:r>
      <w:r w:rsidR="00C65DBA" w:rsidRPr="00153C31">
        <w:rPr>
          <w:bCs/>
          <w:sz w:val="28"/>
          <w:szCs w:val="28"/>
        </w:rPr>
        <w:t>ам захотелось  выяснить, чем  и почему отличались быт, одежда, занятия саамов и поморов.</w:t>
      </w:r>
    </w:p>
    <w:p w:rsidR="001E1010" w:rsidRPr="00153C31" w:rsidRDefault="001E1010" w:rsidP="005D6D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3C31">
        <w:rPr>
          <w:rFonts w:ascii="Times New Roman" w:hAnsi="Times New Roman" w:cs="Times New Roman"/>
          <w:sz w:val="28"/>
          <w:szCs w:val="28"/>
        </w:rPr>
        <w:t xml:space="preserve"> </w:t>
      </w:r>
      <w:r w:rsidRPr="00153C31">
        <w:rPr>
          <w:rFonts w:ascii="Times New Roman" w:hAnsi="Times New Roman" w:cs="Times New Roman"/>
          <w:b/>
          <w:sz w:val="28"/>
          <w:szCs w:val="28"/>
        </w:rPr>
        <w:t>Тема  исследования:</w:t>
      </w:r>
      <w:r w:rsidRPr="00153C31">
        <w:rPr>
          <w:rFonts w:ascii="Times New Roman" w:hAnsi="Times New Roman" w:cs="Times New Roman"/>
          <w:bCs/>
          <w:sz w:val="28"/>
          <w:szCs w:val="28"/>
        </w:rPr>
        <w:t xml:space="preserve"> Как жили саамы и поморы?</w:t>
      </w:r>
    </w:p>
    <w:p w:rsidR="001E1010" w:rsidRPr="00153C31" w:rsidRDefault="003D6F09" w:rsidP="005D6DC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 исследования</w:t>
      </w:r>
      <w:r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E1010"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быта саамов и поморов.</w:t>
      </w:r>
    </w:p>
    <w:p w:rsidR="00CA3A7C" w:rsidRPr="00153C31" w:rsidRDefault="003D6F09" w:rsidP="005D6DC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 исследования</w:t>
      </w:r>
      <w:r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C2A33"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влияние рода занятий на различие в одежде и характер </w:t>
      </w:r>
      <w:r w:rsidR="0017151D"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r w:rsidR="005C2A33"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саамов и поморов.</w:t>
      </w:r>
      <w:r w:rsidR="001E1010"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6F09" w:rsidRPr="00153C31" w:rsidRDefault="003D6F09" w:rsidP="005D6D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3C31">
        <w:rPr>
          <w:rFonts w:ascii="Times New Roman" w:hAnsi="Times New Roman" w:cs="Times New Roman"/>
          <w:b/>
          <w:bCs/>
          <w:sz w:val="28"/>
          <w:szCs w:val="28"/>
        </w:rPr>
        <w:t>Цели, задачи, методы исследования.</w:t>
      </w:r>
    </w:p>
    <w:p w:rsidR="003D6F09" w:rsidRPr="00153C31" w:rsidRDefault="003D6F09" w:rsidP="005D6DC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 исследования:</w:t>
      </w:r>
      <w:r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выяснить</w:t>
      </w:r>
      <w:proofErr w:type="gramEnd"/>
      <w:r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отличается быт саамов от быта поморов.</w:t>
      </w:r>
    </w:p>
    <w:p w:rsidR="00CA3A7C" w:rsidRPr="00153C31" w:rsidRDefault="003D6F09" w:rsidP="005D6DC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="001E1010" w:rsidRPr="00153C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литературу, провести </w:t>
      </w:r>
      <w:r w:rsidR="001E1010"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среди учащихся 4 классов (</w:t>
      </w:r>
      <w:r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</w:t>
      </w:r>
      <w:r w:rsidR="001E1010"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="001E1010"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="001E1010"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 из разных источников как выглядит жилище, одеж</w:t>
      </w:r>
      <w:r w:rsidR="001E1010"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саамов и поморов</w:t>
      </w:r>
      <w:r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E1010"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56A"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</w:t>
      </w:r>
      <w:r w:rsidR="001E1010"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 занятий поморов и саамов; </w:t>
      </w:r>
    </w:p>
    <w:p w:rsidR="001E1010" w:rsidRPr="00153C31" w:rsidRDefault="00CA3A7C" w:rsidP="005D6DC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основе изученных материалов выполнить</w:t>
      </w:r>
      <w:r w:rsidR="001E1010"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поделки </w:t>
      </w:r>
      <w:r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экспозиции в сельской библиотеке </w:t>
      </w:r>
      <w:r w:rsidR="001E1010"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>(связать тюленя, сделать аппликацию «Олень», сделать буклет «Жилище саамов и поморов»).</w:t>
      </w:r>
    </w:p>
    <w:p w:rsidR="003D6F09" w:rsidRPr="00153C31" w:rsidRDefault="003D6F09" w:rsidP="005D6DC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работы:</w:t>
      </w:r>
      <w:r w:rsidR="001E1010"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поисковый (изучение периодических изданий по краеведению);</w:t>
      </w:r>
      <w:r w:rsidR="001E1010"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консультативный (получение информации от </w:t>
      </w:r>
      <w:r w:rsidR="001E1010"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чителей);</w:t>
      </w:r>
      <w:r w:rsidR="00EA2AB6"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( анкета для учеников)</w:t>
      </w:r>
      <w:r w:rsidR="001E1010"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описательный (о</w:t>
      </w:r>
      <w:r w:rsidR="00432AE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писание полученных результатов)</w:t>
      </w:r>
      <w:proofErr w:type="gramStart"/>
      <w:r w:rsidR="00432A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964F0" w:rsidRPr="00432AE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C964F0" w:rsidRPr="00432AE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 сопоставления данных</w:t>
      </w:r>
      <w:r w:rsidR="00432AEB">
        <w:rPr>
          <w:rFonts w:ascii="Times New Roman" w:eastAsia="Times New Roman" w:hAnsi="Times New Roman" w:cs="Times New Roman"/>
          <w:sz w:val="28"/>
          <w:szCs w:val="28"/>
          <w:lang w:eastAsia="ru-RU"/>
        </w:rPr>
        <w:t>(таблица).</w:t>
      </w:r>
    </w:p>
    <w:p w:rsidR="003D6F09" w:rsidRPr="00153C31" w:rsidRDefault="003D6F09" w:rsidP="005D6DC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 Актуальность:</w:t>
      </w:r>
      <w:r w:rsidR="00EA2AB6" w:rsidRPr="00153C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A2AB6" w:rsidRPr="00153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уроков краеведения в школе мало необходимого материала, кроме того</w:t>
      </w:r>
      <w:r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во всех классах есть предмет краеведен</w:t>
      </w:r>
      <w:r w:rsidR="001E1010"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ие, поэтому многие ребята </w:t>
      </w:r>
      <w:r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1E1010"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знают кто такие саамы и поморы, как они жили, что носили.</w:t>
      </w:r>
      <w:r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Хочется узнать и рассказать о них своим товарищам.</w:t>
      </w:r>
    </w:p>
    <w:p w:rsidR="003D6F09" w:rsidRPr="00153C31" w:rsidRDefault="003D6F09" w:rsidP="005D6DCA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3C3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153C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Основная часть.</w:t>
      </w:r>
    </w:p>
    <w:p w:rsidR="00062DD4" w:rsidRPr="00432AEB" w:rsidRDefault="00062DD4" w:rsidP="005D6DC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A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Для выполнения работы мы решили найти ответы на следующие вопросы</w:t>
      </w:r>
      <w:r w:rsidR="00432AEB" w:rsidRPr="00432A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1.Как выглядело жилище? 2.</w:t>
      </w:r>
      <w:r w:rsidR="00432AEB" w:rsidRPr="0043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Что носили? 3. Чем занимались? </w:t>
      </w:r>
      <w:r w:rsidRPr="00432A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этого мы обратились к</w:t>
      </w:r>
      <w:r w:rsidR="00432AEB" w:rsidRPr="00432A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родителям,</w:t>
      </w:r>
      <w:r w:rsidRPr="00432A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учителю,  к материалам сельской и школьной  библиотек.</w:t>
      </w:r>
    </w:p>
    <w:p w:rsidR="004671ED" w:rsidRPr="00153C31" w:rsidRDefault="003D6F09" w:rsidP="005D6D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3C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 А)    Жилище саамов.</w:t>
      </w:r>
      <w:r w:rsidR="001E1010" w:rsidRPr="00153C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61ADC" w:rsidRPr="00153C31">
        <w:rPr>
          <w:rFonts w:ascii="Times New Roman" w:hAnsi="Times New Roman" w:cs="Times New Roman"/>
          <w:sz w:val="28"/>
          <w:szCs w:val="28"/>
        </w:rPr>
        <w:t xml:space="preserve">Полукочевой образ жизни саамов определил типы построек. Известно три вида </w:t>
      </w:r>
      <w:r w:rsidR="00062DD4" w:rsidRPr="00153C31">
        <w:rPr>
          <w:rFonts w:ascii="Times New Roman" w:hAnsi="Times New Roman" w:cs="Times New Roman"/>
          <w:sz w:val="28"/>
          <w:szCs w:val="28"/>
        </w:rPr>
        <w:t>п</w:t>
      </w:r>
      <w:r w:rsidR="00261ADC" w:rsidRPr="00153C31">
        <w:rPr>
          <w:rFonts w:ascii="Times New Roman" w:hAnsi="Times New Roman" w:cs="Times New Roman"/>
          <w:sz w:val="28"/>
          <w:szCs w:val="28"/>
        </w:rPr>
        <w:t>остроек саамов.</w:t>
      </w:r>
      <w:r w:rsidR="00062DD4" w:rsidRPr="00153C31">
        <w:rPr>
          <w:rFonts w:ascii="Times New Roman" w:hAnsi="Times New Roman" w:cs="Times New Roman"/>
          <w:sz w:val="28"/>
          <w:szCs w:val="28"/>
        </w:rPr>
        <w:t xml:space="preserve"> Самая с</w:t>
      </w:r>
      <w:r w:rsidR="00261ADC" w:rsidRPr="00153C31">
        <w:rPr>
          <w:rFonts w:ascii="Times New Roman" w:hAnsi="Times New Roman" w:cs="Times New Roman"/>
          <w:sz w:val="28"/>
          <w:szCs w:val="28"/>
        </w:rPr>
        <w:t xml:space="preserve">таринная зимняя жилая постройка – </w:t>
      </w:r>
      <w:r w:rsidR="00261ADC" w:rsidRPr="00153C31">
        <w:rPr>
          <w:rFonts w:ascii="Times New Roman" w:hAnsi="Times New Roman" w:cs="Times New Roman"/>
          <w:b/>
          <w:sz w:val="28"/>
          <w:szCs w:val="28"/>
        </w:rPr>
        <w:t>вежа</w:t>
      </w:r>
      <w:r w:rsidR="006B4D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(Приложение, рис. 2а)</w:t>
      </w:r>
      <w:r w:rsidR="00261ADC" w:rsidRPr="00153C31">
        <w:rPr>
          <w:rFonts w:ascii="Times New Roman" w:hAnsi="Times New Roman" w:cs="Times New Roman"/>
          <w:sz w:val="28"/>
          <w:szCs w:val="28"/>
        </w:rPr>
        <w:t>.</w:t>
      </w:r>
      <w:r w:rsidR="001E1010" w:rsidRPr="00153C31">
        <w:rPr>
          <w:rFonts w:ascii="Times New Roman" w:hAnsi="Times New Roman" w:cs="Times New Roman"/>
          <w:sz w:val="28"/>
          <w:szCs w:val="28"/>
        </w:rPr>
        <w:t xml:space="preserve"> </w:t>
      </w:r>
      <w:r w:rsidR="00062DD4" w:rsidRPr="00153C31">
        <w:rPr>
          <w:rFonts w:ascii="Times New Roman" w:hAnsi="Times New Roman" w:cs="Times New Roman"/>
          <w:sz w:val="28"/>
          <w:szCs w:val="28"/>
        </w:rPr>
        <w:t>Она представляла</w:t>
      </w:r>
      <w:r w:rsidR="00261ADC" w:rsidRPr="00153C31">
        <w:rPr>
          <w:rFonts w:ascii="Times New Roman" w:hAnsi="Times New Roman" w:cs="Times New Roman"/>
          <w:sz w:val="28"/>
          <w:szCs w:val="28"/>
        </w:rPr>
        <w:t xml:space="preserve"> собой бревенчатую постройку в форме четырёх- или шестигранной пирамиды высотой 2,5 метра</w:t>
      </w:r>
      <w:r w:rsidR="005A178C" w:rsidRPr="00153C31">
        <w:rPr>
          <w:rFonts w:ascii="Times New Roman" w:hAnsi="Times New Roman" w:cs="Times New Roman"/>
          <w:sz w:val="28"/>
          <w:szCs w:val="28"/>
        </w:rPr>
        <w:t xml:space="preserve"> </w:t>
      </w:r>
      <w:r w:rsidR="00062DD4" w:rsidRPr="00153C31">
        <w:rPr>
          <w:rFonts w:ascii="Times New Roman" w:hAnsi="Times New Roman" w:cs="Times New Roman"/>
          <w:sz w:val="28"/>
          <w:szCs w:val="28"/>
        </w:rPr>
        <w:t>с дымовым отверстием вверху,</w:t>
      </w:r>
      <w:r w:rsidR="00261ADC" w:rsidRPr="00153C31">
        <w:rPr>
          <w:rFonts w:ascii="Times New Roman" w:hAnsi="Times New Roman" w:cs="Times New Roman"/>
          <w:sz w:val="28"/>
          <w:szCs w:val="28"/>
        </w:rPr>
        <w:t xml:space="preserve"> </w:t>
      </w:r>
      <w:r w:rsidR="00062DD4" w:rsidRPr="00153C31">
        <w:rPr>
          <w:rFonts w:ascii="Times New Roman" w:hAnsi="Times New Roman" w:cs="Times New Roman"/>
          <w:sz w:val="28"/>
          <w:szCs w:val="28"/>
        </w:rPr>
        <w:t xml:space="preserve">покрывалась </w:t>
      </w:r>
      <w:r w:rsidR="00261ADC" w:rsidRPr="00153C31">
        <w:rPr>
          <w:rFonts w:ascii="Times New Roman" w:hAnsi="Times New Roman" w:cs="Times New Roman"/>
          <w:sz w:val="28"/>
          <w:szCs w:val="28"/>
        </w:rPr>
        <w:t xml:space="preserve"> оленьими шкурами или плотной тканью, а сверху клали кору, хворост, дёрн. В центре </w:t>
      </w:r>
      <w:r w:rsidR="00062DD4" w:rsidRPr="00153C31">
        <w:rPr>
          <w:rFonts w:ascii="Times New Roman" w:hAnsi="Times New Roman" w:cs="Times New Roman"/>
          <w:sz w:val="28"/>
          <w:szCs w:val="28"/>
        </w:rPr>
        <w:t xml:space="preserve">был </w:t>
      </w:r>
      <w:r w:rsidR="00261ADC" w:rsidRPr="00153C31">
        <w:rPr>
          <w:rFonts w:ascii="Times New Roman" w:hAnsi="Times New Roman" w:cs="Times New Roman"/>
          <w:sz w:val="28"/>
          <w:szCs w:val="28"/>
        </w:rPr>
        <w:t>каменный очаг. Вход был обращен к югу. Пол покрывался оленьими шкурами.</w:t>
      </w:r>
      <w:r w:rsidR="005A178C" w:rsidRPr="00153C31">
        <w:rPr>
          <w:rFonts w:ascii="Times New Roman" w:hAnsi="Times New Roman" w:cs="Times New Roman"/>
          <w:sz w:val="28"/>
          <w:szCs w:val="28"/>
        </w:rPr>
        <w:t xml:space="preserve"> </w:t>
      </w:r>
      <w:r w:rsidR="00261ADC" w:rsidRPr="00153C31">
        <w:rPr>
          <w:rFonts w:ascii="Times New Roman" w:hAnsi="Times New Roman" w:cs="Times New Roman"/>
          <w:sz w:val="28"/>
          <w:szCs w:val="28"/>
        </w:rPr>
        <w:t>В вежах жили  на промысловых весенних и осенних местах.</w:t>
      </w:r>
      <w:r w:rsidR="005A178C" w:rsidRPr="00153C31">
        <w:rPr>
          <w:rFonts w:ascii="Times New Roman" w:hAnsi="Times New Roman" w:cs="Times New Roman"/>
          <w:sz w:val="28"/>
          <w:szCs w:val="28"/>
        </w:rPr>
        <w:t xml:space="preserve"> </w:t>
      </w:r>
      <w:r w:rsidR="00261ADC" w:rsidRPr="00153C31">
        <w:rPr>
          <w:rFonts w:ascii="Times New Roman" w:hAnsi="Times New Roman" w:cs="Times New Roman"/>
          <w:sz w:val="28"/>
          <w:szCs w:val="28"/>
        </w:rPr>
        <w:t xml:space="preserve">С 19 века </w:t>
      </w:r>
      <w:proofErr w:type="gramStart"/>
      <w:r w:rsidR="004671ED" w:rsidRPr="00153C31">
        <w:rPr>
          <w:rFonts w:ascii="Times New Roman" w:hAnsi="Times New Roman" w:cs="Times New Roman"/>
          <w:sz w:val="28"/>
          <w:szCs w:val="28"/>
        </w:rPr>
        <w:t>появилась</w:t>
      </w:r>
      <w:proofErr w:type="gramEnd"/>
      <w:r w:rsidR="004671ED" w:rsidRPr="00153C31">
        <w:rPr>
          <w:rFonts w:ascii="Times New Roman" w:hAnsi="Times New Roman" w:cs="Times New Roman"/>
          <w:sz w:val="28"/>
          <w:szCs w:val="28"/>
        </w:rPr>
        <w:t xml:space="preserve"> </w:t>
      </w:r>
      <w:r w:rsidR="00261ADC" w:rsidRPr="00153C31">
        <w:rPr>
          <w:rFonts w:ascii="Times New Roman" w:hAnsi="Times New Roman" w:cs="Times New Roman"/>
          <w:b/>
          <w:sz w:val="28"/>
          <w:szCs w:val="28"/>
        </w:rPr>
        <w:t xml:space="preserve">тупа </w:t>
      </w:r>
      <w:r w:rsidR="00261ADC" w:rsidRPr="00153C3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61ADC" w:rsidRPr="00153C31">
        <w:rPr>
          <w:rFonts w:ascii="Times New Roman" w:hAnsi="Times New Roman" w:cs="Times New Roman"/>
          <w:sz w:val="28"/>
          <w:szCs w:val="28"/>
        </w:rPr>
        <w:t>пырт</w:t>
      </w:r>
      <w:proofErr w:type="spellEnd"/>
      <w:r w:rsidR="00261ADC" w:rsidRPr="00153C31">
        <w:rPr>
          <w:rFonts w:ascii="Times New Roman" w:hAnsi="Times New Roman" w:cs="Times New Roman"/>
          <w:sz w:val="28"/>
          <w:szCs w:val="28"/>
        </w:rPr>
        <w:t xml:space="preserve">) </w:t>
      </w:r>
      <w:r w:rsidR="006B4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(Приложение, рис. 2б)</w:t>
      </w:r>
      <w:r w:rsidR="001E1010" w:rsidRPr="00153C31">
        <w:rPr>
          <w:rFonts w:ascii="Times New Roman" w:hAnsi="Times New Roman" w:cs="Times New Roman"/>
          <w:sz w:val="28"/>
          <w:szCs w:val="28"/>
        </w:rPr>
        <w:t xml:space="preserve">- </w:t>
      </w:r>
      <w:r w:rsidR="00261ADC" w:rsidRPr="00153C31">
        <w:rPr>
          <w:rFonts w:ascii="Times New Roman" w:hAnsi="Times New Roman" w:cs="Times New Roman"/>
          <w:sz w:val="28"/>
          <w:szCs w:val="28"/>
        </w:rPr>
        <w:t xml:space="preserve">срубная постройка с одним или двумя небольшими окнами  и плоской, покрытой землёй и дёрном, крышей. В углу у входной двери устраивался каменный очаг – камелёк. Появляется простейшая мебель. </w:t>
      </w:r>
      <w:r w:rsidR="005A178C" w:rsidRPr="00153C31">
        <w:rPr>
          <w:rFonts w:ascii="Times New Roman" w:hAnsi="Times New Roman" w:cs="Times New Roman"/>
          <w:sz w:val="28"/>
          <w:szCs w:val="28"/>
        </w:rPr>
        <w:t>В</w:t>
      </w:r>
      <w:r w:rsidR="00261ADC" w:rsidRPr="00153C31">
        <w:rPr>
          <w:rFonts w:ascii="Times New Roman" w:hAnsi="Times New Roman" w:cs="Times New Roman"/>
          <w:sz w:val="28"/>
          <w:szCs w:val="28"/>
        </w:rPr>
        <w:t xml:space="preserve">о время перекочёвок использовалась лёгкая переносная постройка – </w:t>
      </w:r>
      <w:proofErr w:type="spellStart"/>
      <w:r w:rsidR="00261ADC" w:rsidRPr="00153C31">
        <w:rPr>
          <w:rFonts w:ascii="Times New Roman" w:hAnsi="Times New Roman" w:cs="Times New Roman"/>
          <w:b/>
          <w:sz w:val="28"/>
          <w:szCs w:val="28"/>
        </w:rPr>
        <w:t>кувакса</w:t>
      </w:r>
      <w:proofErr w:type="spellEnd"/>
      <w:r w:rsidR="006B4D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(Приложение, рис. 2в)</w:t>
      </w:r>
      <w:r w:rsidR="00261ADC" w:rsidRPr="00153C3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61ADC" w:rsidRPr="00153C31">
        <w:rPr>
          <w:rFonts w:ascii="Times New Roman" w:hAnsi="Times New Roman" w:cs="Times New Roman"/>
          <w:sz w:val="28"/>
          <w:szCs w:val="28"/>
        </w:rPr>
        <w:t xml:space="preserve">Она имела конусообразный каркас из нескольких шестов, соединённых вершинами, на который натягивали чехол из оленьих шкур, из бересты или из </w:t>
      </w:r>
      <w:r w:rsidR="00261ADC" w:rsidRPr="00153C31">
        <w:rPr>
          <w:rFonts w:ascii="Times New Roman" w:hAnsi="Times New Roman" w:cs="Times New Roman"/>
          <w:sz w:val="28"/>
          <w:szCs w:val="28"/>
        </w:rPr>
        <w:lastRenderedPageBreak/>
        <w:t xml:space="preserve">парусины. В центре </w:t>
      </w:r>
      <w:proofErr w:type="spellStart"/>
      <w:r w:rsidR="00261ADC" w:rsidRPr="00153C31">
        <w:rPr>
          <w:rFonts w:ascii="Times New Roman" w:hAnsi="Times New Roman" w:cs="Times New Roman"/>
          <w:sz w:val="28"/>
          <w:szCs w:val="28"/>
        </w:rPr>
        <w:t>куваксы</w:t>
      </w:r>
      <w:proofErr w:type="spellEnd"/>
      <w:r w:rsidR="00261ADC" w:rsidRPr="00153C31">
        <w:rPr>
          <w:rFonts w:ascii="Times New Roman" w:hAnsi="Times New Roman" w:cs="Times New Roman"/>
          <w:sz w:val="28"/>
          <w:szCs w:val="28"/>
        </w:rPr>
        <w:t xml:space="preserve"> раскладывался костер. </w:t>
      </w:r>
    </w:p>
    <w:p w:rsidR="004042B2" w:rsidRPr="00153C31" w:rsidRDefault="005A178C" w:rsidP="005D6DC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="003D6F09" w:rsidRPr="00153C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Жилище поморов</w:t>
      </w:r>
      <w:r w:rsidR="003D6F09"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1010"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 поморы в добротных (из дерева), часто двухэтажных избах с большой белой печью и широким крыльцом</w:t>
      </w:r>
      <w:r w:rsidR="00013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124" w:rsidRPr="00013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(Приложение, рис. </w:t>
      </w:r>
      <w:r w:rsidR="00013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</w:t>
      </w:r>
      <w:r w:rsidR="001E1010"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30D9"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Климат на Севере неласковый</w:t>
      </w:r>
      <w:proofErr w:type="gramStart"/>
      <w:r w:rsidR="004671ED"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0D9"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775F5A"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они строили избы так, чтобы не выходя под дождь или снег, можно было заниматься хозяйством. Во дворе держали скот, хранили сено, крестьянский инвентарь. Ставили избы «лицом» к дороге. Славилась изба печью. </w:t>
      </w:r>
      <w:proofErr w:type="gramStart"/>
      <w:r w:rsidR="00775F5A"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Печь греет, варит, жарит, хлеб выпекает, освещает избу светом, сушит о</w:t>
      </w:r>
      <w:r w:rsidR="004671ED"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дежду, рыбу, </w:t>
      </w:r>
      <w:r w:rsidR="00775F5A"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моет и</w:t>
      </w:r>
      <w:r w:rsidR="00DF4C0D"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парит не хуже,</w:t>
      </w:r>
      <w:r w:rsidR="00775F5A"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баня.</w:t>
      </w:r>
      <w:proofErr w:type="gramEnd"/>
    </w:p>
    <w:p w:rsidR="00551336" w:rsidRPr="00153C31" w:rsidRDefault="003D6F09" w:rsidP="005D6D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3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32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3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Start"/>
      <w:r w:rsidRPr="00153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)О</w:t>
      </w:r>
      <w:proofErr w:type="gramEnd"/>
      <w:r w:rsidRPr="00153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дежда саамов</w:t>
      </w:r>
      <w:r w:rsidR="00777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(Приложение, рис. 4)</w:t>
      </w:r>
      <w:r w:rsidRPr="00153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7151D" w:rsidRPr="00153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61ADC" w:rsidRPr="00153C3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261ADC" w:rsidRPr="00153C31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261ADC" w:rsidRPr="00153C3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261ADC" w:rsidRPr="00153C31">
        <w:rPr>
          <w:rFonts w:ascii="Times New Roman" w:hAnsi="Times New Roman" w:cs="Times New Roman"/>
          <w:sz w:val="28"/>
          <w:szCs w:val="28"/>
        </w:rPr>
        <w:t>-Х</w:t>
      </w:r>
      <w:r w:rsidR="00261ADC" w:rsidRPr="00153C3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261ADC" w:rsidRPr="00153C31">
        <w:rPr>
          <w:rFonts w:ascii="Times New Roman" w:hAnsi="Times New Roman" w:cs="Times New Roman"/>
          <w:sz w:val="28"/>
          <w:szCs w:val="28"/>
        </w:rPr>
        <w:t xml:space="preserve"> веках основным материалом для изготовления одежды служили шкуры морских животных и оленей, а для отделки исполь</w:t>
      </w:r>
      <w:r w:rsidR="0028256A" w:rsidRPr="00153C31">
        <w:rPr>
          <w:rFonts w:ascii="Times New Roman" w:hAnsi="Times New Roman" w:cs="Times New Roman"/>
          <w:sz w:val="28"/>
          <w:szCs w:val="28"/>
        </w:rPr>
        <w:t>зовались цветная замша,</w:t>
      </w:r>
      <w:r w:rsidR="00261ADC" w:rsidRPr="00153C31">
        <w:rPr>
          <w:rFonts w:ascii="Times New Roman" w:hAnsi="Times New Roman" w:cs="Times New Roman"/>
          <w:sz w:val="28"/>
          <w:szCs w:val="28"/>
        </w:rPr>
        <w:t xml:space="preserve"> крашеное сукно, шкурки пушных зверей (чаще лисьи, заячьи и бобровые шкурки). </w:t>
      </w:r>
      <w:r w:rsidR="00D4413C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261ADC" w:rsidRPr="00153C31">
        <w:rPr>
          <w:rFonts w:ascii="Times New Roman" w:hAnsi="Times New Roman" w:cs="Times New Roman"/>
          <w:sz w:val="28"/>
          <w:szCs w:val="28"/>
        </w:rPr>
        <w:t>саамы использовали покупн</w:t>
      </w:r>
      <w:r w:rsidR="00DF4C0D" w:rsidRPr="00153C31">
        <w:rPr>
          <w:rFonts w:ascii="Times New Roman" w:hAnsi="Times New Roman" w:cs="Times New Roman"/>
          <w:sz w:val="28"/>
          <w:szCs w:val="28"/>
        </w:rPr>
        <w:t>ые ткани (ситец, холст, сукно)</w:t>
      </w:r>
      <w:proofErr w:type="gramStart"/>
      <w:r w:rsidR="00DF4C0D" w:rsidRPr="00153C31">
        <w:rPr>
          <w:rFonts w:ascii="Times New Roman" w:hAnsi="Times New Roman" w:cs="Times New Roman"/>
          <w:sz w:val="28"/>
          <w:szCs w:val="28"/>
        </w:rPr>
        <w:t>,</w:t>
      </w:r>
      <w:r w:rsidR="00261ADC" w:rsidRPr="00153C3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61ADC" w:rsidRPr="00153C31">
        <w:rPr>
          <w:rFonts w:ascii="Times New Roman" w:hAnsi="Times New Roman" w:cs="Times New Roman"/>
          <w:sz w:val="28"/>
          <w:szCs w:val="28"/>
        </w:rPr>
        <w:t xml:space="preserve"> также овечью шерсть (для вязания или плетения носков, варежек, поясов)</w:t>
      </w:r>
      <w:r w:rsidR="00DF4C0D" w:rsidRPr="00153C31">
        <w:rPr>
          <w:rFonts w:ascii="Times New Roman" w:hAnsi="Times New Roman" w:cs="Times New Roman"/>
          <w:sz w:val="28"/>
          <w:szCs w:val="28"/>
        </w:rPr>
        <w:t>,</w:t>
      </w:r>
      <w:r w:rsidR="00261ADC" w:rsidRPr="00153C31">
        <w:rPr>
          <w:rFonts w:ascii="Times New Roman" w:hAnsi="Times New Roman" w:cs="Times New Roman"/>
          <w:sz w:val="28"/>
          <w:szCs w:val="28"/>
        </w:rPr>
        <w:t xml:space="preserve">сохранялась глухая наплечная одежда, одинаковая для мужчин и женщин. </w:t>
      </w:r>
      <w:r w:rsidR="00D4413C">
        <w:rPr>
          <w:rFonts w:ascii="Times New Roman" w:hAnsi="Times New Roman" w:cs="Times New Roman"/>
          <w:sz w:val="28"/>
          <w:szCs w:val="28"/>
        </w:rPr>
        <w:t>Л</w:t>
      </w:r>
      <w:r w:rsidR="00D4413C" w:rsidRPr="00153C31">
        <w:rPr>
          <w:rFonts w:ascii="Times New Roman" w:hAnsi="Times New Roman" w:cs="Times New Roman"/>
          <w:sz w:val="28"/>
          <w:szCs w:val="28"/>
        </w:rPr>
        <w:t xml:space="preserve">етняя </w:t>
      </w:r>
      <w:r w:rsidR="00261ADC" w:rsidRPr="00153C31">
        <w:rPr>
          <w:rFonts w:ascii="Times New Roman" w:hAnsi="Times New Roman" w:cs="Times New Roman"/>
          <w:sz w:val="28"/>
          <w:szCs w:val="28"/>
        </w:rPr>
        <w:t xml:space="preserve">мужская и женская </w:t>
      </w:r>
      <w:r w:rsidR="00D54358" w:rsidRPr="00153C31">
        <w:rPr>
          <w:rFonts w:ascii="Times New Roman" w:hAnsi="Times New Roman" w:cs="Times New Roman"/>
          <w:sz w:val="28"/>
          <w:szCs w:val="28"/>
        </w:rPr>
        <w:t xml:space="preserve">одежда </w:t>
      </w:r>
      <w:r w:rsidR="00261ADC" w:rsidRPr="00153C31">
        <w:rPr>
          <w:rFonts w:ascii="Times New Roman" w:hAnsi="Times New Roman" w:cs="Times New Roman"/>
          <w:sz w:val="28"/>
          <w:szCs w:val="28"/>
        </w:rPr>
        <w:t xml:space="preserve">- </w:t>
      </w:r>
      <w:r w:rsidR="00DF4C0D" w:rsidRPr="00153C31">
        <w:rPr>
          <w:rFonts w:ascii="Times New Roman" w:hAnsi="Times New Roman" w:cs="Times New Roman"/>
          <w:sz w:val="28"/>
          <w:szCs w:val="28"/>
        </w:rPr>
        <w:t>суконная или холщовая рубаха</w:t>
      </w:r>
      <w:r w:rsidR="00261ADC" w:rsidRPr="00153C31">
        <w:rPr>
          <w:rFonts w:ascii="Times New Roman" w:hAnsi="Times New Roman" w:cs="Times New Roman"/>
          <w:sz w:val="28"/>
          <w:szCs w:val="28"/>
        </w:rPr>
        <w:t xml:space="preserve">. Её шили из цельного отреза ткани, сложенного пополам. К нему пришивались цельнокроеные рукава, сужающиеся к запястью. </w:t>
      </w:r>
      <w:r w:rsidR="00261ADC" w:rsidRPr="00153C31">
        <w:rPr>
          <w:rFonts w:ascii="Times New Roman" w:hAnsi="Times New Roman" w:cs="Times New Roman"/>
          <w:sz w:val="28"/>
          <w:szCs w:val="28"/>
        </w:rPr>
        <w:lastRenderedPageBreak/>
        <w:t xml:space="preserve">Подол мог быть несколько расклешённым. </w:t>
      </w:r>
      <w:r w:rsidR="00DF4C0D" w:rsidRPr="00153C31">
        <w:rPr>
          <w:rFonts w:ascii="Times New Roman" w:hAnsi="Times New Roman" w:cs="Times New Roman"/>
          <w:sz w:val="28"/>
          <w:szCs w:val="28"/>
        </w:rPr>
        <w:t>В</w:t>
      </w:r>
      <w:r w:rsidR="00261ADC" w:rsidRPr="00153C31">
        <w:rPr>
          <w:rFonts w:ascii="Times New Roman" w:hAnsi="Times New Roman" w:cs="Times New Roman"/>
          <w:sz w:val="28"/>
          <w:szCs w:val="28"/>
        </w:rPr>
        <w:t xml:space="preserve">оротник обшивался цветной тесьмой, ворот застёгивался на пуговицы. </w:t>
      </w:r>
      <w:r w:rsidR="00DF4C0D" w:rsidRPr="00153C31">
        <w:rPr>
          <w:rFonts w:ascii="Times New Roman" w:hAnsi="Times New Roman" w:cs="Times New Roman"/>
          <w:sz w:val="28"/>
          <w:szCs w:val="28"/>
        </w:rPr>
        <w:t xml:space="preserve">Рукав и подол одежды </w:t>
      </w:r>
      <w:r w:rsidR="00261ADC" w:rsidRPr="00153C31">
        <w:rPr>
          <w:rFonts w:ascii="Times New Roman" w:hAnsi="Times New Roman" w:cs="Times New Roman"/>
          <w:sz w:val="28"/>
          <w:szCs w:val="28"/>
        </w:rPr>
        <w:t>украшались орнаментом в виде аппликаций в форме геометрических фигур из кусочков цветного сукна, тесьмы и бисера. Мужчины также носили ситцевую рубаху и штаны из сукна или оленьей кожи. Традиционный женский костюм - рубаха, сарафан из яркого пёстрого или однотонного сатина на узких лямках и передник.</w:t>
      </w:r>
    </w:p>
    <w:p w:rsidR="00261ADC" w:rsidRPr="00153C31" w:rsidRDefault="00261ADC" w:rsidP="005D6D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3C31">
        <w:rPr>
          <w:rFonts w:ascii="Times New Roman" w:hAnsi="Times New Roman" w:cs="Times New Roman"/>
          <w:sz w:val="28"/>
          <w:szCs w:val="28"/>
        </w:rPr>
        <w:t>Зимней верхней одеждой с</w:t>
      </w:r>
      <w:r w:rsidR="00D4413C">
        <w:rPr>
          <w:rFonts w:ascii="Times New Roman" w:hAnsi="Times New Roman" w:cs="Times New Roman"/>
          <w:sz w:val="28"/>
          <w:szCs w:val="28"/>
        </w:rPr>
        <w:t xml:space="preserve">лужил у </w:t>
      </w:r>
      <w:proofErr w:type="spellStart"/>
      <w:r w:rsidR="00D4413C">
        <w:rPr>
          <w:rFonts w:ascii="Times New Roman" w:hAnsi="Times New Roman" w:cs="Times New Roman"/>
          <w:sz w:val="28"/>
          <w:szCs w:val="28"/>
        </w:rPr>
        <w:t>кольских</w:t>
      </w:r>
      <w:proofErr w:type="spellEnd"/>
      <w:r w:rsidR="00D4413C">
        <w:rPr>
          <w:rFonts w:ascii="Times New Roman" w:hAnsi="Times New Roman" w:cs="Times New Roman"/>
          <w:sz w:val="28"/>
          <w:szCs w:val="28"/>
        </w:rPr>
        <w:t xml:space="preserve"> саамов – </w:t>
      </w:r>
      <w:proofErr w:type="spellStart"/>
      <w:r w:rsidR="00D4413C">
        <w:rPr>
          <w:rFonts w:ascii="Times New Roman" w:hAnsi="Times New Roman" w:cs="Times New Roman"/>
          <w:sz w:val="28"/>
          <w:szCs w:val="28"/>
        </w:rPr>
        <w:t>печок</w:t>
      </w:r>
      <w:proofErr w:type="spellEnd"/>
      <w:r w:rsidR="00D4413C">
        <w:rPr>
          <w:rFonts w:ascii="Times New Roman" w:hAnsi="Times New Roman" w:cs="Times New Roman"/>
          <w:sz w:val="28"/>
          <w:szCs w:val="28"/>
        </w:rPr>
        <w:t>,</w:t>
      </w:r>
      <w:r w:rsidRPr="00153C31">
        <w:rPr>
          <w:rFonts w:ascii="Times New Roman" w:hAnsi="Times New Roman" w:cs="Times New Roman"/>
          <w:sz w:val="28"/>
          <w:szCs w:val="28"/>
        </w:rPr>
        <w:t xml:space="preserve"> длиной ниже колен изготавливалась из двух сш</w:t>
      </w:r>
      <w:r w:rsidR="00C964F0" w:rsidRPr="00153C31">
        <w:rPr>
          <w:rFonts w:ascii="Times New Roman" w:hAnsi="Times New Roman" w:cs="Times New Roman"/>
          <w:sz w:val="28"/>
          <w:szCs w:val="28"/>
        </w:rPr>
        <w:t>итых оленьих шкур мехом наружу. Рукав</w:t>
      </w:r>
      <w:r w:rsidRPr="00153C31">
        <w:rPr>
          <w:rFonts w:ascii="Times New Roman" w:hAnsi="Times New Roman" w:cs="Times New Roman"/>
          <w:sz w:val="28"/>
          <w:szCs w:val="28"/>
        </w:rPr>
        <w:t xml:space="preserve"> и воротник отделывались цветным сукном. Завязки воротника украшались кистями. У женщин ворот, подол и обшлага рукавов украшались кусочками цветного сукна, тесьмой, бисером, перламутровыми пуговицами</w:t>
      </w:r>
      <w:proofErr w:type="gramStart"/>
      <w:r w:rsidRPr="00153C31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153C31">
        <w:rPr>
          <w:rFonts w:ascii="Times New Roman" w:hAnsi="Times New Roman" w:cs="Times New Roman"/>
          <w:sz w:val="28"/>
          <w:szCs w:val="28"/>
        </w:rPr>
        <w:t>Одежду подпо</w:t>
      </w:r>
      <w:r w:rsidR="00C964F0" w:rsidRPr="00153C31">
        <w:rPr>
          <w:rFonts w:ascii="Times New Roman" w:hAnsi="Times New Roman" w:cs="Times New Roman"/>
          <w:sz w:val="28"/>
          <w:szCs w:val="28"/>
        </w:rPr>
        <w:t>ясывали поясом</w:t>
      </w:r>
      <w:r w:rsidR="0017151D" w:rsidRPr="00153C31">
        <w:rPr>
          <w:rFonts w:ascii="Times New Roman" w:hAnsi="Times New Roman" w:cs="Times New Roman"/>
          <w:sz w:val="28"/>
          <w:szCs w:val="28"/>
        </w:rPr>
        <w:t>. У мужчин пояс</w:t>
      </w:r>
      <w:r w:rsidRPr="00153C31">
        <w:rPr>
          <w:rFonts w:ascii="Times New Roman" w:hAnsi="Times New Roman" w:cs="Times New Roman"/>
          <w:sz w:val="28"/>
          <w:szCs w:val="28"/>
        </w:rPr>
        <w:t xml:space="preserve"> был кожаным</w:t>
      </w:r>
      <w:r w:rsidR="00C964F0" w:rsidRPr="00153C31">
        <w:rPr>
          <w:rFonts w:ascii="Times New Roman" w:hAnsi="Times New Roman" w:cs="Times New Roman"/>
          <w:sz w:val="28"/>
          <w:szCs w:val="28"/>
        </w:rPr>
        <w:t xml:space="preserve">. </w:t>
      </w:r>
      <w:r w:rsidRPr="00153C31">
        <w:rPr>
          <w:rFonts w:ascii="Times New Roman" w:hAnsi="Times New Roman" w:cs="Times New Roman"/>
          <w:sz w:val="28"/>
          <w:szCs w:val="28"/>
        </w:rPr>
        <w:t xml:space="preserve">На поясе закреплялись нож, принадлежности для разведения огня, кошелёк для денег, медные колечки и амулеты, а у женщин — швейные принадлежности. Женские пояса плелись из крашеной шерсти. Разнообразны головные уборы саамов. Мужчины носили суконные шапки </w:t>
      </w:r>
      <w:proofErr w:type="spellStart"/>
      <w:r w:rsidRPr="00153C31">
        <w:rPr>
          <w:rFonts w:ascii="Times New Roman" w:hAnsi="Times New Roman" w:cs="Times New Roman"/>
          <w:sz w:val="28"/>
          <w:szCs w:val="28"/>
        </w:rPr>
        <w:t>каппер</w:t>
      </w:r>
      <w:proofErr w:type="spellEnd"/>
      <w:r w:rsidRPr="00153C31">
        <w:rPr>
          <w:rFonts w:ascii="Times New Roman" w:hAnsi="Times New Roman" w:cs="Times New Roman"/>
          <w:sz w:val="28"/>
          <w:szCs w:val="28"/>
        </w:rPr>
        <w:t xml:space="preserve"> на подкладке из оленьего меха. </w:t>
      </w:r>
      <w:r w:rsidR="00C964F0" w:rsidRPr="00153C31">
        <w:rPr>
          <w:rFonts w:ascii="Times New Roman" w:hAnsi="Times New Roman" w:cs="Times New Roman"/>
          <w:sz w:val="28"/>
          <w:szCs w:val="28"/>
        </w:rPr>
        <w:t>И</w:t>
      </w:r>
      <w:r w:rsidRPr="00153C31">
        <w:rPr>
          <w:rFonts w:ascii="Times New Roman" w:hAnsi="Times New Roman" w:cs="Times New Roman"/>
          <w:sz w:val="28"/>
          <w:szCs w:val="28"/>
        </w:rPr>
        <w:t xml:space="preserve">спользовались красный, синий и чёрный цвета. </w:t>
      </w:r>
      <w:r w:rsidR="00941D18" w:rsidRPr="00153C31">
        <w:rPr>
          <w:rFonts w:ascii="Times New Roman" w:hAnsi="Times New Roman" w:cs="Times New Roman"/>
          <w:sz w:val="28"/>
          <w:szCs w:val="28"/>
        </w:rPr>
        <w:t xml:space="preserve">Другим мужским головным убором являлся островерхий, вязанный из овечьей шерсти колпак, </w:t>
      </w:r>
      <w:r w:rsidR="00941D18" w:rsidRPr="00153C31">
        <w:rPr>
          <w:rFonts w:ascii="Times New Roman" w:hAnsi="Times New Roman" w:cs="Times New Roman"/>
          <w:sz w:val="28"/>
          <w:szCs w:val="28"/>
        </w:rPr>
        <w:lastRenderedPageBreak/>
        <w:t>иногда с завершением в виде помпона.</w:t>
      </w:r>
      <w:r w:rsidRPr="00153C31">
        <w:rPr>
          <w:rFonts w:ascii="Times New Roman" w:hAnsi="Times New Roman" w:cs="Times New Roman"/>
          <w:sz w:val="28"/>
          <w:szCs w:val="28"/>
        </w:rPr>
        <w:t xml:space="preserve"> Орнаментировался </w:t>
      </w:r>
      <w:proofErr w:type="spellStart"/>
      <w:r w:rsidRPr="00153C31">
        <w:rPr>
          <w:rFonts w:ascii="Times New Roman" w:hAnsi="Times New Roman" w:cs="Times New Roman"/>
          <w:sz w:val="28"/>
          <w:szCs w:val="28"/>
        </w:rPr>
        <w:t>каппер</w:t>
      </w:r>
      <w:proofErr w:type="spellEnd"/>
      <w:r w:rsidRPr="00153C31">
        <w:rPr>
          <w:rFonts w:ascii="Times New Roman" w:hAnsi="Times New Roman" w:cs="Times New Roman"/>
          <w:sz w:val="28"/>
          <w:szCs w:val="28"/>
        </w:rPr>
        <w:t xml:space="preserve"> цветным сукном, бисером, жемчугом.</w:t>
      </w:r>
      <w:r w:rsidR="007F0143" w:rsidRPr="00153C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3C31">
        <w:rPr>
          <w:rFonts w:ascii="Times New Roman" w:hAnsi="Times New Roman" w:cs="Times New Roman"/>
          <w:sz w:val="28"/>
          <w:szCs w:val="28"/>
        </w:rPr>
        <w:t>Зимние шапки женщин были аналогичны мужским, лишь тулья имела форму круга.</w:t>
      </w:r>
      <w:proofErr w:type="gramEnd"/>
      <w:r w:rsidRPr="00153C31">
        <w:rPr>
          <w:rFonts w:ascii="Times New Roman" w:hAnsi="Times New Roman" w:cs="Times New Roman"/>
          <w:sz w:val="28"/>
          <w:szCs w:val="28"/>
        </w:rPr>
        <w:t xml:space="preserve"> Шапки украшались бисером, цветным сукном. </w:t>
      </w:r>
    </w:p>
    <w:p w:rsidR="00261ADC" w:rsidRPr="00153C31" w:rsidRDefault="00261ADC" w:rsidP="005D6D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3C31">
        <w:rPr>
          <w:rFonts w:ascii="Times New Roman" w:hAnsi="Times New Roman" w:cs="Times New Roman"/>
          <w:sz w:val="28"/>
          <w:szCs w:val="28"/>
        </w:rPr>
        <w:t>В летний период надевалась шлемовидная шапочка с высоки</w:t>
      </w:r>
      <w:r w:rsidR="00136E50">
        <w:rPr>
          <w:rFonts w:ascii="Times New Roman" w:hAnsi="Times New Roman" w:cs="Times New Roman"/>
          <w:sz w:val="28"/>
          <w:szCs w:val="28"/>
        </w:rPr>
        <w:t xml:space="preserve">м гребнем или </w:t>
      </w:r>
      <w:proofErr w:type="spellStart"/>
      <w:r w:rsidR="00136E50">
        <w:rPr>
          <w:rFonts w:ascii="Times New Roman" w:hAnsi="Times New Roman" w:cs="Times New Roman"/>
          <w:sz w:val="28"/>
          <w:szCs w:val="28"/>
        </w:rPr>
        <w:t>шамшура</w:t>
      </w:r>
      <w:proofErr w:type="spellEnd"/>
      <w:proofErr w:type="gramStart"/>
      <w:r w:rsidR="00136E50">
        <w:rPr>
          <w:rFonts w:ascii="Times New Roman" w:hAnsi="Times New Roman" w:cs="Times New Roman"/>
          <w:sz w:val="28"/>
          <w:szCs w:val="28"/>
        </w:rPr>
        <w:t xml:space="preserve"> </w:t>
      </w:r>
      <w:r w:rsidR="00D441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3C31">
        <w:rPr>
          <w:rFonts w:ascii="Times New Roman" w:hAnsi="Times New Roman" w:cs="Times New Roman"/>
          <w:sz w:val="28"/>
          <w:szCs w:val="28"/>
        </w:rPr>
        <w:t>Девичьим головным убором служила перевязка</w:t>
      </w:r>
      <w:r w:rsidR="00941D18" w:rsidRPr="00153C31">
        <w:rPr>
          <w:rFonts w:ascii="Times New Roman" w:hAnsi="Times New Roman" w:cs="Times New Roman"/>
          <w:sz w:val="28"/>
          <w:szCs w:val="28"/>
        </w:rPr>
        <w:t>.</w:t>
      </w:r>
      <w:r w:rsidR="00D4413C">
        <w:rPr>
          <w:rFonts w:ascii="Times New Roman" w:hAnsi="Times New Roman" w:cs="Times New Roman"/>
          <w:sz w:val="28"/>
          <w:szCs w:val="28"/>
        </w:rPr>
        <w:t xml:space="preserve"> </w:t>
      </w:r>
      <w:r w:rsidRPr="00153C31">
        <w:rPr>
          <w:rFonts w:ascii="Times New Roman" w:hAnsi="Times New Roman" w:cs="Times New Roman"/>
          <w:sz w:val="28"/>
          <w:szCs w:val="28"/>
        </w:rPr>
        <w:t xml:space="preserve">Сверху женщины и девушки нередко повязывали сложенный треугольником платок, концы которого подвязывали на подбородке или, скрестив на груди, на пояснице. </w:t>
      </w:r>
    </w:p>
    <w:p w:rsidR="00261ADC" w:rsidRPr="00153C31" w:rsidRDefault="00261ADC" w:rsidP="005D6D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3C31">
        <w:rPr>
          <w:rFonts w:ascii="Times New Roman" w:hAnsi="Times New Roman" w:cs="Times New Roman"/>
          <w:sz w:val="28"/>
          <w:szCs w:val="28"/>
        </w:rPr>
        <w:t xml:space="preserve">Обувь саамы изготавливали из </w:t>
      </w:r>
      <w:proofErr w:type="spellStart"/>
      <w:r w:rsidRPr="00153C31">
        <w:rPr>
          <w:rFonts w:ascii="Times New Roman" w:hAnsi="Times New Roman" w:cs="Times New Roman"/>
          <w:sz w:val="28"/>
          <w:szCs w:val="28"/>
        </w:rPr>
        <w:t>камусов</w:t>
      </w:r>
      <w:proofErr w:type="spellEnd"/>
      <w:r w:rsidRPr="00153C31">
        <w:rPr>
          <w:rFonts w:ascii="Times New Roman" w:hAnsi="Times New Roman" w:cs="Times New Roman"/>
          <w:sz w:val="28"/>
          <w:szCs w:val="28"/>
        </w:rPr>
        <w:t xml:space="preserve"> (шкур с ног оленя) или обработанной оленьей кожи. Некоторые виды обуви изготовлялись из нерпичьих или тюленьих шкур. Она была одинаковой для мужчин и женщин. Она могла быть высокой, с доходящими до паха голенищами или низкой, чуть выше щиколотки. Отличительной чертой саамской обуви являлись загнутые вверх носки. Зимние высокие сапоги  яры, украшавшиеся цветным сукном, надевали</w:t>
      </w:r>
      <w:r w:rsidR="00941D18" w:rsidRPr="00153C31">
        <w:rPr>
          <w:rFonts w:ascii="Times New Roman" w:hAnsi="Times New Roman" w:cs="Times New Roman"/>
          <w:sz w:val="28"/>
          <w:szCs w:val="28"/>
        </w:rPr>
        <w:t xml:space="preserve"> для передвижения по тундре, а </w:t>
      </w:r>
      <w:proofErr w:type="spellStart"/>
      <w:r w:rsidRPr="00153C31">
        <w:rPr>
          <w:rFonts w:ascii="Times New Roman" w:hAnsi="Times New Roman" w:cs="Times New Roman"/>
          <w:sz w:val="28"/>
          <w:szCs w:val="28"/>
        </w:rPr>
        <w:t>каньги</w:t>
      </w:r>
      <w:proofErr w:type="spellEnd"/>
      <w:r w:rsidRPr="00153C31">
        <w:rPr>
          <w:rFonts w:ascii="Times New Roman" w:hAnsi="Times New Roman" w:cs="Times New Roman"/>
          <w:sz w:val="28"/>
          <w:szCs w:val="28"/>
        </w:rPr>
        <w:t xml:space="preserve"> - в поселениях. Стельки заменяли пучки сухой травы. На ноги под обувь надевали вязаные чулки без ступни. </w:t>
      </w:r>
    </w:p>
    <w:p w:rsidR="00261ADC" w:rsidRDefault="00261ADC" w:rsidP="005D6D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3C31">
        <w:rPr>
          <w:rFonts w:ascii="Times New Roman" w:hAnsi="Times New Roman" w:cs="Times New Roman"/>
          <w:sz w:val="28"/>
          <w:szCs w:val="28"/>
        </w:rPr>
        <w:t xml:space="preserve">Рукавицы шились из оленьих шкур или вязались из крашеной шерстяной пряжи. </w:t>
      </w:r>
      <w:r w:rsidR="00941D18" w:rsidRPr="00153C31"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153C31">
        <w:rPr>
          <w:rFonts w:ascii="Times New Roman" w:hAnsi="Times New Roman" w:cs="Times New Roman"/>
          <w:sz w:val="28"/>
          <w:szCs w:val="28"/>
        </w:rPr>
        <w:t xml:space="preserve">саамский </w:t>
      </w:r>
      <w:r w:rsidRPr="00153C31">
        <w:rPr>
          <w:rFonts w:ascii="Times New Roman" w:hAnsi="Times New Roman" w:cs="Times New Roman"/>
          <w:sz w:val="28"/>
          <w:szCs w:val="28"/>
        </w:rPr>
        <w:lastRenderedPageBreak/>
        <w:t xml:space="preserve">костюм стал заменяться одеждой, заимствованной у соседних народов: русских, коми и ненцев. Это привело к полной замене саамами одежды печка и обуви яров глухой </w:t>
      </w:r>
      <w:proofErr w:type="spellStart"/>
      <w:r w:rsidRPr="00153C31">
        <w:rPr>
          <w:rFonts w:ascii="Times New Roman" w:hAnsi="Times New Roman" w:cs="Times New Roman"/>
          <w:sz w:val="28"/>
          <w:szCs w:val="28"/>
        </w:rPr>
        <w:t>ижемской</w:t>
      </w:r>
      <w:proofErr w:type="spellEnd"/>
      <w:r w:rsidRPr="00153C31">
        <w:rPr>
          <w:rFonts w:ascii="Times New Roman" w:hAnsi="Times New Roman" w:cs="Times New Roman"/>
          <w:sz w:val="28"/>
          <w:szCs w:val="28"/>
        </w:rPr>
        <w:t xml:space="preserve"> малицей с капюшоном малиц из оленьих шкур мехом внутрь и обувью -</w:t>
      </w:r>
      <w:r w:rsidR="00941D18" w:rsidRPr="00153C31">
        <w:rPr>
          <w:rFonts w:ascii="Times New Roman" w:hAnsi="Times New Roman" w:cs="Times New Roman"/>
          <w:sz w:val="28"/>
          <w:szCs w:val="28"/>
        </w:rPr>
        <w:t xml:space="preserve"> пимами</w:t>
      </w:r>
      <w:r w:rsidRPr="00153C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413C" w:rsidRDefault="00D4413C" w:rsidP="005D6D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413C">
        <w:rPr>
          <w:rFonts w:ascii="Times New Roman" w:eastAsia="Times New Roman" w:hAnsi="Times New Roman" w:cs="Times New Roman"/>
          <w:b/>
          <w:lang w:eastAsia="ru-RU"/>
        </w:rPr>
        <w:t>Б</w:t>
      </w:r>
      <w:r w:rsidRPr="00D44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Одежда поморов</w:t>
      </w:r>
      <w:r w:rsidR="00777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(Приложение, рис. 5)</w:t>
      </w:r>
      <w:r w:rsidRPr="00D44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3C31">
        <w:rPr>
          <w:rFonts w:ascii="Times New Roman" w:hAnsi="Times New Roman" w:cs="Times New Roman"/>
          <w:sz w:val="28"/>
          <w:szCs w:val="28"/>
        </w:rPr>
        <w:t>У поморов было развито: ткачество, вышивка, вязание.   Поморские ткани отличают узорчатость, сдержанный колорит, строящийся на строгом сочетании красного с белым.</w:t>
      </w:r>
    </w:p>
    <w:p w:rsidR="00D4413C" w:rsidRPr="00153C31" w:rsidRDefault="00D4413C" w:rsidP="005D6DCA">
      <w:pPr>
        <w:spacing w:line="240" w:lineRule="auto"/>
        <w:rPr>
          <w:rFonts w:ascii="Times New Roman" w:hAnsi="Times New Roman" w:cs="Times New Roman"/>
          <w:b/>
        </w:rPr>
      </w:pPr>
      <w:r w:rsidRPr="00153C31">
        <w:rPr>
          <w:rFonts w:ascii="Times New Roman" w:hAnsi="Times New Roman" w:cs="Times New Roman"/>
        </w:rPr>
        <w:t xml:space="preserve">В вышивке конца XIX — начале XX в. встречаются сюжеты дохристианских верований славян: торжественные композиции с языческой </w:t>
      </w:r>
      <w:proofErr w:type="spellStart"/>
      <w:r w:rsidRPr="00153C31">
        <w:rPr>
          <w:rFonts w:ascii="Times New Roman" w:hAnsi="Times New Roman" w:cs="Times New Roman"/>
        </w:rPr>
        <w:t>Берегиней</w:t>
      </w:r>
      <w:proofErr w:type="spellEnd"/>
      <w:r w:rsidRPr="00153C31">
        <w:rPr>
          <w:rFonts w:ascii="Times New Roman" w:hAnsi="Times New Roman" w:cs="Times New Roman"/>
        </w:rPr>
        <w:t xml:space="preserve">, древом жизни, птицами и оленями, цветами, вышитыми монограммами и посланиями: "Люблю оленей", "Любимому сыночку". Как и в ткачестве, в северной вышивке преобладает сочетание красного с белым, но было распространено и цветное, и чисто белое шитье.                                     </w:t>
      </w:r>
    </w:p>
    <w:p w:rsidR="00D4413C" w:rsidRPr="0081773E" w:rsidRDefault="00AE2766" w:rsidP="005D6DCA">
      <w:pPr>
        <w:spacing w:line="240" w:lineRule="auto"/>
        <w:rPr>
          <w:rFonts w:ascii="Times New Roman" w:hAnsi="Times New Roman" w:cs="Times New Roman"/>
        </w:rPr>
      </w:pPr>
      <w:r w:rsidRPr="00153C31">
        <w:rPr>
          <w:rFonts w:ascii="Times New Roman" w:hAnsi="Times New Roman" w:cs="Times New Roman"/>
          <w:sz w:val="28"/>
          <w:szCs w:val="28"/>
        </w:rPr>
        <w:t xml:space="preserve"> </w:t>
      </w:r>
      <w:r w:rsidR="009809AD" w:rsidRPr="00153C31">
        <w:rPr>
          <w:rFonts w:ascii="Times New Roman" w:hAnsi="Times New Roman" w:cs="Times New Roman"/>
          <w:sz w:val="28"/>
          <w:szCs w:val="28"/>
        </w:rPr>
        <w:t xml:space="preserve">       </w:t>
      </w:r>
      <w:r w:rsidRPr="00153C31">
        <w:rPr>
          <w:rFonts w:ascii="Times New Roman" w:hAnsi="Times New Roman" w:cs="Times New Roman"/>
          <w:sz w:val="28"/>
          <w:szCs w:val="28"/>
        </w:rPr>
        <w:t xml:space="preserve">Обязательно  поморы вязали длинные (до колен) </w:t>
      </w:r>
      <w:r w:rsidR="009809AD" w:rsidRPr="00153C31">
        <w:rPr>
          <w:rFonts w:ascii="Times New Roman" w:hAnsi="Times New Roman" w:cs="Times New Roman"/>
          <w:sz w:val="28"/>
          <w:szCs w:val="28"/>
        </w:rPr>
        <w:t xml:space="preserve"> </w:t>
      </w:r>
      <w:r w:rsidRPr="00153C31">
        <w:rPr>
          <w:rFonts w:ascii="Times New Roman" w:hAnsi="Times New Roman" w:cs="Times New Roman"/>
          <w:sz w:val="28"/>
          <w:szCs w:val="28"/>
        </w:rPr>
        <w:t xml:space="preserve">чулки, рукавицы. </w:t>
      </w:r>
      <w:r w:rsidR="009809AD" w:rsidRPr="00153C31">
        <w:rPr>
          <w:rFonts w:ascii="Times New Roman" w:hAnsi="Times New Roman" w:cs="Times New Roman"/>
          <w:sz w:val="28"/>
          <w:szCs w:val="28"/>
        </w:rPr>
        <w:t xml:space="preserve">Вязались узорные рукавицы, чулки, промысловые рубахи из овечьей шерсти со схожими с сюжетами на полотенцах орнаментами (олени, кони, птицы, дерево жизни). Лоскутное шитье </w:t>
      </w:r>
      <w:r w:rsidRPr="00153C31">
        <w:rPr>
          <w:rFonts w:ascii="Times New Roman" w:hAnsi="Times New Roman" w:cs="Times New Roman"/>
          <w:sz w:val="28"/>
          <w:szCs w:val="28"/>
        </w:rPr>
        <w:t xml:space="preserve">применялось </w:t>
      </w:r>
      <w:r w:rsidR="009809AD" w:rsidRPr="00153C31">
        <w:rPr>
          <w:rFonts w:ascii="Times New Roman" w:hAnsi="Times New Roman" w:cs="Times New Roman"/>
          <w:sz w:val="28"/>
          <w:szCs w:val="28"/>
        </w:rPr>
        <w:t>в шитье одеял, когда треугольные и квадратные лоскутки, оставшиеся от раскроя одежды, сшивались в многоцветную мозаику целого полотна.</w:t>
      </w:r>
      <w:r w:rsidR="00D4413C" w:rsidRPr="00D4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13C" w:rsidRPr="0013038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Руба</w:t>
      </w:r>
      <w:r w:rsidR="00D4413C">
        <w:rPr>
          <w:rFonts w:ascii="Times New Roman" w:eastAsia="Times New Roman" w:hAnsi="Times New Roman" w:cs="Times New Roman"/>
          <w:sz w:val="28"/>
          <w:szCs w:val="28"/>
          <w:lang w:eastAsia="ru-RU"/>
        </w:rPr>
        <w:t>ха</w:t>
      </w:r>
      <w:proofErr w:type="gramStart"/>
      <w:r w:rsidR="00D4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D4413C">
        <w:rPr>
          <w:rFonts w:ascii="Times New Roman" w:eastAsia="Times New Roman" w:hAnsi="Times New Roman" w:cs="Times New Roman"/>
          <w:sz w:val="28"/>
          <w:szCs w:val="28"/>
          <w:lang w:eastAsia="ru-RU"/>
        </w:rPr>
        <w:t>у женщин кофточки, сарафаны</w:t>
      </w:r>
      <w:r w:rsidR="008177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D4413C" w:rsidRPr="0081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Зимняя одежда </w:t>
      </w:r>
      <w:proofErr w:type="gramStart"/>
      <w:r w:rsidR="00D4413C" w:rsidRPr="0081773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4413C" w:rsidRPr="0081773E">
        <w:rPr>
          <w:rStyle w:val="a9"/>
          <w:rFonts w:ascii="Times New Roman" w:hAnsi="Times New Roman" w:cs="Times New Roman"/>
          <w:bCs/>
          <w:i w:val="0"/>
          <w:sz w:val="28"/>
          <w:szCs w:val="28"/>
        </w:rPr>
        <w:t>м</w:t>
      </w:r>
      <w:proofErr w:type="gramEnd"/>
      <w:r w:rsidR="00D4413C" w:rsidRPr="0081773E">
        <w:rPr>
          <w:rStyle w:val="a9"/>
          <w:rFonts w:ascii="Times New Roman" w:hAnsi="Times New Roman" w:cs="Times New Roman"/>
          <w:bCs/>
          <w:i w:val="0"/>
          <w:sz w:val="28"/>
          <w:szCs w:val="28"/>
        </w:rPr>
        <w:t>алица</w:t>
      </w:r>
      <w:r w:rsidR="00D4413C" w:rsidRPr="0081773E">
        <w:rPr>
          <w:rFonts w:ascii="Times New Roman" w:hAnsi="Times New Roman" w:cs="Times New Roman"/>
          <w:bCs/>
          <w:sz w:val="28"/>
          <w:szCs w:val="28"/>
        </w:rPr>
        <w:t xml:space="preserve"> –одежда из меха оленя или шкур молодых </w:t>
      </w:r>
      <w:r w:rsidR="00D4413C" w:rsidRPr="0081773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тюленей. </w:t>
      </w:r>
      <w:r w:rsidR="00D4413C" w:rsidRPr="0081773E">
        <w:rPr>
          <w:rFonts w:ascii="Times New Roman" w:hAnsi="Times New Roman" w:cs="Times New Roman"/>
          <w:bCs/>
          <w:sz w:val="28"/>
          <w:szCs w:val="28"/>
        </w:rPr>
        <w:br/>
      </w:r>
      <w:r w:rsidR="00D4413C" w:rsidRPr="0081773E">
        <w:rPr>
          <w:rStyle w:val="a9"/>
          <w:rFonts w:ascii="Times New Roman" w:hAnsi="Times New Roman" w:cs="Times New Roman"/>
          <w:bCs/>
          <w:i w:val="0"/>
          <w:sz w:val="28"/>
          <w:szCs w:val="28"/>
        </w:rPr>
        <w:t>Совик</w:t>
      </w:r>
      <w:r w:rsidR="00D4413C" w:rsidRPr="0081773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D4413C" w:rsidRPr="0081773E">
        <w:rPr>
          <w:rFonts w:ascii="Times New Roman" w:hAnsi="Times New Roman" w:cs="Times New Roman"/>
          <w:bCs/>
          <w:sz w:val="28"/>
          <w:szCs w:val="28"/>
        </w:rPr>
        <w:t>– верхняя одежда из оленьего меха</w:t>
      </w:r>
      <w:proofErr w:type="gramStart"/>
      <w:r w:rsidR="00D4413C" w:rsidRPr="0081773E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="00D4413C" w:rsidRPr="0081773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413C" w:rsidRPr="0081773E">
        <w:rPr>
          <w:rStyle w:val="a9"/>
          <w:rFonts w:ascii="Times New Roman" w:hAnsi="Times New Roman" w:cs="Times New Roman"/>
          <w:bCs/>
          <w:i w:val="0"/>
          <w:sz w:val="28"/>
          <w:szCs w:val="28"/>
        </w:rPr>
        <w:t>Бузурунка</w:t>
      </w:r>
      <w:proofErr w:type="spellEnd"/>
      <w:r w:rsidR="00D4413C" w:rsidRPr="0081773E">
        <w:rPr>
          <w:rFonts w:ascii="Times New Roman" w:hAnsi="Times New Roman" w:cs="Times New Roman"/>
          <w:bCs/>
          <w:sz w:val="28"/>
          <w:szCs w:val="28"/>
        </w:rPr>
        <w:t xml:space="preserve"> – рубаха, из шерсти. </w:t>
      </w:r>
      <w:r w:rsidR="00D4413C" w:rsidRPr="0081773E">
        <w:rPr>
          <w:rFonts w:ascii="Times New Roman" w:hAnsi="Times New Roman" w:cs="Times New Roman"/>
          <w:bCs/>
          <w:sz w:val="28"/>
          <w:szCs w:val="28"/>
        </w:rPr>
        <w:br/>
      </w:r>
      <w:r w:rsidR="00D4413C" w:rsidRPr="0081773E">
        <w:rPr>
          <w:rStyle w:val="a9"/>
          <w:rFonts w:ascii="Times New Roman" w:hAnsi="Times New Roman" w:cs="Times New Roman"/>
          <w:bCs/>
          <w:i w:val="0"/>
          <w:sz w:val="28"/>
          <w:szCs w:val="28"/>
        </w:rPr>
        <w:t>Безрукавка</w:t>
      </w:r>
      <w:r w:rsidR="00D4413C" w:rsidRPr="0081773E">
        <w:rPr>
          <w:rFonts w:ascii="Times New Roman" w:hAnsi="Times New Roman" w:cs="Times New Roman"/>
          <w:bCs/>
          <w:sz w:val="28"/>
          <w:szCs w:val="28"/>
        </w:rPr>
        <w:t xml:space="preserve"> – из шкуры нерпы.</w:t>
      </w:r>
      <w:r w:rsidR="00D4413C" w:rsidRPr="0081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Обувь из кожи – бахилы.</w:t>
      </w:r>
      <w:r w:rsidR="00403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мягкие кожаные сапоги. </w:t>
      </w:r>
      <w:r w:rsidR="0081773E" w:rsidRPr="0081773E">
        <w:rPr>
          <w:rFonts w:ascii="Times New Roman" w:hAnsi="Times New Roman" w:cs="Times New Roman"/>
          <w:bCs/>
          <w:color w:val="000000"/>
          <w:sz w:val="28"/>
          <w:szCs w:val="28"/>
        </w:rPr>
        <w:t>Сами условия жизни и труда поморов предъявляли к одежде и обуви требования</w:t>
      </w:r>
      <w:r w:rsidR="0081773E" w:rsidRPr="0081773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. </w:t>
      </w:r>
      <w:r w:rsidR="0081773E" w:rsidRPr="0081773E">
        <w:rPr>
          <w:rStyle w:val="a9"/>
          <w:rFonts w:ascii="Times New Roman" w:hAnsi="Times New Roman" w:cs="Times New Roman"/>
          <w:bCs/>
          <w:i w:val="0"/>
          <w:color w:val="000000"/>
          <w:sz w:val="28"/>
          <w:szCs w:val="28"/>
        </w:rPr>
        <w:t>«Оболочка» на голову</w:t>
      </w:r>
      <w:r w:rsidR="0081773E" w:rsidRPr="008177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шапка, обычно меховая, но бывает и кожаная с мехом, и суконная на меху с меховой оторочкой</w:t>
      </w:r>
      <w:proofErr w:type="gramStart"/>
      <w:r w:rsidR="0081773E" w:rsidRPr="008177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1773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="0081773E" w:rsidRPr="0081773E">
        <w:rPr>
          <w:rStyle w:val="a9"/>
          <w:rFonts w:ascii="Times New Roman" w:hAnsi="Times New Roman" w:cs="Times New Roman"/>
          <w:bCs/>
          <w:i w:val="0"/>
          <w:color w:val="000000"/>
          <w:sz w:val="28"/>
          <w:szCs w:val="28"/>
        </w:rPr>
        <w:t>Скуфейка</w:t>
      </w:r>
      <w:r w:rsidR="0081773E" w:rsidRPr="0081773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81773E" w:rsidRPr="0081773E">
        <w:rPr>
          <w:rFonts w:ascii="Times New Roman" w:hAnsi="Times New Roman" w:cs="Times New Roman"/>
          <w:bCs/>
          <w:color w:val="000000"/>
          <w:sz w:val="28"/>
          <w:szCs w:val="28"/>
        </w:rPr>
        <w:t>– зимняя шапка</w:t>
      </w:r>
      <w:r w:rsidR="008177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="0081773E" w:rsidRPr="0081773E">
        <w:rPr>
          <w:rStyle w:val="a9"/>
          <w:rFonts w:ascii="Times New Roman" w:hAnsi="Times New Roman" w:cs="Times New Roman"/>
          <w:bCs/>
          <w:i w:val="0"/>
          <w:color w:val="000000"/>
          <w:sz w:val="28"/>
          <w:szCs w:val="28"/>
        </w:rPr>
        <w:t>Струсни</w:t>
      </w:r>
      <w:proofErr w:type="spellEnd"/>
      <w:r w:rsidR="0081773E" w:rsidRPr="0081773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81773E" w:rsidRPr="008177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кожаная обувь, напоминающая современные тапочки. Шились из цельного куска кожи без отдельной подошвы. К ноге подвязывались ремешком. </w:t>
      </w:r>
      <w:r w:rsidR="0081773E" w:rsidRPr="0081773E">
        <w:rPr>
          <w:rStyle w:val="a9"/>
          <w:rFonts w:ascii="Times New Roman" w:hAnsi="Times New Roman" w:cs="Times New Roman"/>
          <w:bCs/>
          <w:i w:val="0"/>
          <w:color w:val="000000"/>
          <w:sz w:val="28"/>
          <w:szCs w:val="28"/>
        </w:rPr>
        <w:t>Шапка – оплеуха</w:t>
      </w:r>
      <w:r w:rsidR="0081773E" w:rsidRPr="008177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двусторонняя меховая пыжиковая шапка с длинными ушами.</w:t>
      </w:r>
    </w:p>
    <w:p w:rsidR="00E52EEE" w:rsidRPr="00153C31" w:rsidRDefault="003D6F09" w:rsidP="005D6D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3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3.А) Занятия саамов</w:t>
      </w:r>
      <w:r w:rsidR="00EE2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(Приложение, рис. 6)</w:t>
      </w:r>
      <w:r w:rsidRPr="00153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F0143" w:rsidRPr="00153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2EEE" w:rsidRPr="00153C31">
        <w:rPr>
          <w:rFonts w:ascii="Times New Roman" w:hAnsi="Times New Roman" w:cs="Times New Roman"/>
          <w:sz w:val="28"/>
          <w:szCs w:val="28"/>
          <w:lang w:eastAsia="ru-RU"/>
        </w:rPr>
        <w:t>Саамы  занимались охотой, собирательством, делали глиняную посуду, ловили рыбу,</w:t>
      </w:r>
      <w:r w:rsidR="00F209A7" w:rsidRPr="00153C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2EEE" w:rsidRPr="00153C31">
        <w:rPr>
          <w:rFonts w:ascii="Times New Roman" w:hAnsi="Times New Roman" w:cs="Times New Roman"/>
          <w:sz w:val="28"/>
          <w:szCs w:val="28"/>
          <w:lang w:eastAsia="ru-RU"/>
        </w:rPr>
        <w:t>занимались с раннего детства  шитьём, вышивкой бисером</w:t>
      </w:r>
      <w:r w:rsidR="00AE2766" w:rsidRPr="00153C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2EEE" w:rsidRPr="00153C31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E52EEE" w:rsidRPr="00153C31">
        <w:rPr>
          <w:rFonts w:ascii="Times New Roman" w:hAnsi="Times New Roman" w:cs="Times New Roman"/>
          <w:sz w:val="28"/>
          <w:szCs w:val="28"/>
          <w:lang w:eastAsia="ru-RU"/>
        </w:rPr>
        <w:t>геометрическая</w:t>
      </w:r>
      <w:proofErr w:type="gramEnd"/>
      <w:r w:rsidR="00E52EEE" w:rsidRPr="00153C31">
        <w:rPr>
          <w:rFonts w:ascii="Times New Roman" w:hAnsi="Times New Roman" w:cs="Times New Roman"/>
          <w:sz w:val="28"/>
          <w:szCs w:val="28"/>
          <w:lang w:eastAsia="ru-RU"/>
        </w:rPr>
        <w:t>).</w:t>
      </w:r>
      <w:r w:rsidR="00F209A7" w:rsidRPr="00153C31">
        <w:rPr>
          <w:rFonts w:ascii="Times New Roman" w:hAnsi="Times New Roman" w:cs="Times New Roman"/>
          <w:sz w:val="28"/>
          <w:szCs w:val="28"/>
          <w:lang w:eastAsia="ru-RU"/>
        </w:rPr>
        <w:t xml:space="preserve"> Распространенные у саамов берестяные изделия (высокие цилиндрические или овальные короба и туеса, низкие прямоугольные чаши для рыбы и мяса, трапециевидные или четырехугольные солонки, неизвестные за пределами Кольского п-ова берестяные скатерти и др.) декорировались контурной и профилированной р</w:t>
      </w:r>
      <w:r w:rsidR="00AA4838" w:rsidRPr="00153C3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F209A7" w:rsidRPr="00153C31">
        <w:rPr>
          <w:rFonts w:ascii="Times New Roman" w:hAnsi="Times New Roman" w:cs="Times New Roman"/>
          <w:sz w:val="28"/>
          <w:szCs w:val="28"/>
          <w:lang w:eastAsia="ru-RU"/>
        </w:rPr>
        <w:t xml:space="preserve">зьбой. </w:t>
      </w:r>
      <w:r w:rsidR="00E52EEE" w:rsidRPr="00153C31">
        <w:rPr>
          <w:rFonts w:ascii="Times New Roman" w:hAnsi="Times New Roman" w:cs="Times New Roman"/>
          <w:sz w:val="28"/>
          <w:szCs w:val="28"/>
        </w:rPr>
        <w:t xml:space="preserve"> </w:t>
      </w:r>
      <w:r w:rsidR="00F209A7" w:rsidRPr="00153C31">
        <w:rPr>
          <w:rFonts w:ascii="Times New Roman" w:hAnsi="Times New Roman" w:cs="Times New Roman"/>
          <w:sz w:val="28"/>
          <w:szCs w:val="28"/>
        </w:rPr>
        <w:t>Главное занятие – о</w:t>
      </w:r>
      <w:r w:rsidR="00E52EEE" w:rsidRPr="00153C31">
        <w:rPr>
          <w:rFonts w:ascii="Times New Roman" w:hAnsi="Times New Roman" w:cs="Times New Roman"/>
          <w:sz w:val="28"/>
          <w:szCs w:val="28"/>
        </w:rPr>
        <w:t>леневодство</w:t>
      </w:r>
      <w:r w:rsidR="00F209A7" w:rsidRPr="00153C31">
        <w:rPr>
          <w:rFonts w:ascii="Times New Roman" w:hAnsi="Times New Roman" w:cs="Times New Roman"/>
          <w:sz w:val="28"/>
          <w:szCs w:val="28"/>
        </w:rPr>
        <w:t>.</w:t>
      </w:r>
    </w:p>
    <w:p w:rsidR="00972681" w:rsidRPr="00153C31" w:rsidRDefault="003D6F09" w:rsidP="005D6DC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</w:t>
      </w:r>
      <w:proofErr w:type="gramStart"/>
      <w:r w:rsidRPr="00153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)З</w:t>
      </w:r>
      <w:proofErr w:type="gramEnd"/>
      <w:r w:rsidRPr="00153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анятия поморов</w:t>
      </w:r>
      <w:r w:rsidR="006C1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(Приложение, рис. 7 а,б)</w:t>
      </w:r>
      <w:r w:rsidRPr="00153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F0143" w:rsidRPr="00153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42B2"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Поморы осваивали Северный Ледовитый океан, вели промысел в белом море. Они строили большие </w:t>
      </w:r>
      <w:r w:rsidR="00E52EEE"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парусные суда, и</w:t>
      </w:r>
      <w:r w:rsidR="004042B2"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зучали морские пути. Особое значение имел лов трески, сёмги, сельди, мойвы</w:t>
      </w:r>
      <w:r w:rsidR="00E52EEE"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52EEE"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Процветал акулий, китовый, палтусовый и все зверобойные (торосовый, белуший, нерпичий, тюлений, медвежий и др.) промыслы.</w:t>
      </w:r>
      <w:proofErr w:type="gramEnd"/>
      <w:r w:rsidR="00E52EEE"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9A7"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Охота за тюленями - одно из древнейших занятий населения </w:t>
      </w:r>
      <w:proofErr w:type="spellStart"/>
      <w:r w:rsidR="00F209A7"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Беломорья</w:t>
      </w:r>
      <w:proofErr w:type="spellEnd"/>
      <w:r w:rsidR="00EA5F6A"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52EEE"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Поморы занимались солеварением, разведением скота</w:t>
      </w:r>
      <w:r w:rsidR="00403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(коров, овец, лошадей)</w:t>
      </w:r>
      <w:r w:rsidR="00E52EEE"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3F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изготавливали хозяйственную утварь из бересты и дерева</w:t>
      </w:r>
      <w:proofErr w:type="gramStart"/>
      <w:r w:rsidR="00403F0F"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F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E52EEE"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добычей жемчуга в реках, торговлей.</w:t>
      </w:r>
    </w:p>
    <w:p w:rsidR="003D6F09" w:rsidRPr="00153C31" w:rsidRDefault="003D6F09" w:rsidP="005D6DC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 Исследовательская часть.</w:t>
      </w:r>
    </w:p>
    <w:p w:rsidR="00432AEB" w:rsidRDefault="003B79C9" w:rsidP="005D6DCA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53C31">
        <w:rPr>
          <w:rFonts w:ascii="Times New Roman" w:hAnsi="Times New Roman" w:cs="Times New Roman"/>
          <w:b/>
          <w:bCs/>
          <w:sz w:val="28"/>
          <w:szCs w:val="28"/>
        </w:rPr>
        <w:t xml:space="preserve"> 1.</w:t>
      </w:r>
      <w:r w:rsidR="003D6F09" w:rsidRPr="00153C31">
        <w:rPr>
          <w:rFonts w:ascii="Times New Roman" w:hAnsi="Times New Roman" w:cs="Times New Roman"/>
          <w:b/>
          <w:bCs/>
          <w:sz w:val="28"/>
          <w:szCs w:val="28"/>
        </w:rPr>
        <w:t xml:space="preserve"> Анкетирование.</w:t>
      </w:r>
      <w:r w:rsidR="00AD7911" w:rsidRPr="00153C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7911" w:rsidRPr="00153C31">
        <w:rPr>
          <w:rFonts w:ascii="Times New Roman" w:hAnsi="Times New Roman" w:cs="Times New Roman"/>
          <w:bCs/>
          <w:sz w:val="28"/>
          <w:szCs w:val="28"/>
        </w:rPr>
        <w:t>Мы провели анкетирование</w:t>
      </w:r>
      <w:r w:rsidR="008648F8" w:rsidRPr="00153C31">
        <w:rPr>
          <w:rFonts w:ascii="Times New Roman" w:hAnsi="Times New Roman" w:cs="Times New Roman"/>
          <w:bCs/>
          <w:sz w:val="28"/>
          <w:szCs w:val="28"/>
        </w:rPr>
        <w:t xml:space="preserve"> в 4  классе</w:t>
      </w:r>
      <w:r w:rsidR="00AD7911" w:rsidRPr="00153C3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648F8" w:rsidRPr="00153C31">
        <w:rPr>
          <w:rFonts w:ascii="Times New Roman" w:hAnsi="Times New Roman" w:cs="Times New Roman"/>
          <w:bCs/>
          <w:sz w:val="28"/>
          <w:szCs w:val="28"/>
        </w:rPr>
        <w:t xml:space="preserve">где краеведение не изучается. Результаты </w:t>
      </w:r>
      <w:r w:rsidR="00AD7911" w:rsidRPr="00153C31">
        <w:rPr>
          <w:rFonts w:ascii="Times New Roman" w:hAnsi="Times New Roman" w:cs="Times New Roman"/>
          <w:bCs/>
          <w:sz w:val="28"/>
          <w:szCs w:val="28"/>
        </w:rPr>
        <w:t xml:space="preserve"> показали, что тема нашег</w:t>
      </w:r>
      <w:r w:rsidR="00997D65" w:rsidRPr="00153C31">
        <w:rPr>
          <w:rFonts w:ascii="Times New Roman" w:hAnsi="Times New Roman" w:cs="Times New Roman"/>
          <w:bCs/>
          <w:sz w:val="28"/>
          <w:szCs w:val="28"/>
        </w:rPr>
        <w:t>о исследования многим не известн</w:t>
      </w:r>
      <w:r w:rsidR="00EA5F6A" w:rsidRPr="00153C31">
        <w:rPr>
          <w:rFonts w:ascii="Times New Roman" w:hAnsi="Times New Roman" w:cs="Times New Roman"/>
          <w:bCs/>
          <w:sz w:val="28"/>
          <w:szCs w:val="28"/>
        </w:rPr>
        <w:t>а</w:t>
      </w:r>
      <w:r w:rsidR="00AD7911" w:rsidRPr="00153C3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648F8" w:rsidRPr="00153C31">
        <w:rPr>
          <w:rFonts w:ascii="Times New Roman" w:hAnsi="Times New Roman" w:cs="Times New Roman"/>
          <w:bCs/>
          <w:sz w:val="28"/>
          <w:szCs w:val="28"/>
        </w:rPr>
        <w:t>Был</w:t>
      </w:r>
      <w:r w:rsidR="00EA0261">
        <w:rPr>
          <w:rFonts w:ascii="Times New Roman" w:hAnsi="Times New Roman" w:cs="Times New Roman"/>
          <w:bCs/>
          <w:sz w:val="28"/>
          <w:szCs w:val="28"/>
        </w:rPr>
        <w:t>о опрошено13</w:t>
      </w:r>
      <w:r w:rsidR="004F6573">
        <w:rPr>
          <w:rFonts w:ascii="Times New Roman" w:hAnsi="Times New Roman" w:cs="Times New Roman"/>
          <w:bCs/>
          <w:sz w:val="28"/>
          <w:szCs w:val="28"/>
        </w:rPr>
        <w:t xml:space="preserve"> человек,</w:t>
      </w:r>
      <w:r w:rsidR="0081773E">
        <w:rPr>
          <w:rFonts w:ascii="Times New Roman" w:hAnsi="Times New Roman" w:cs="Times New Roman"/>
          <w:bCs/>
          <w:sz w:val="28"/>
          <w:szCs w:val="28"/>
        </w:rPr>
        <w:t xml:space="preserve"> предложены следующие вопросы</w:t>
      </w:r>
      <w:r w:rsidR="004F6573">
        <w:rPr>
          <w:rFonts w:ascii="Times New Roman" w:hAnsi="Times New Roman" w:cs="Times New Roman"/>
          <w:bCs/>
          <w:sz w:val="28"/>
          <w:szCs w:val="28"/>
        </w:rPr>
        <w:t xml:space="preserve"> и получены</w:t>
      </w:r>
      <w:r w:rsidR="00432AEB">
        <w:rPr>
          <w:rFonts w:ascii="Times New Roman" w:hAnsi="Times New Roman" w:cs="Times New Roman"/>
          <w:bCs/>
          <w:sz w:val="28"/>
          <w:szCs w:val="28"/>
        </w:rPr>
        <w:t xml:space="preserve"> следующие ответы</w:t>
      </w:r>
      <w:proofErr w:type="gramStart"/>
      <w:r w:rsidR="00403F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773E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  <w:r w:rsidR="004F6573" w:rsidRPr="004F657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a8"/>
        <w:tblW w:w="0" w:type="auto"/>
        <w:tblInd w:w="360" w:type="dxa"/>
        <w:tblLook w:val="04A0"/>
      </w:tblPr>
      <w:tblGrid>
        <w:gridCol w:w="2050"/>
        <w:gridCol w:w="1859"/>
        <w:gridCol w:w="2070"/>
      </w:tblGrid>
      <w:tr w:rsidR="00EA0261" w:rsidTr="00057DD4">
        <w:tc>
          <w:tcPr>
            <w:tcW w:w="3164" w:type="dxa"/>
          </w:tcPr>
          <w:p w:rsidR="00EA0261" w:rsidRDefault="00EA0261" w:rsidP="005D6D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Вопросы</w:t>
            </w:r>
          </w:p>
        </w:tc>
        <w:tc>
          <w:tcPr>
            <w:tcW w:w="3165" w:type="dxa"/>
          </w:tcPr>
          <w:p w:rsidR="00EA0261" w:rsidRDefault="00EA0261" w:rsidP="005D6D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Ответили правильно</w:t>
            </w:r>
          </w:p>
        </w:tc>
        <w:tc>
          <w:tcPr>
            <w:tcW w:w="3165" w:type="dxa"/>
          </w:tcPr>
          <w:p w:rsidR="00EA0261" w:rsidRDefault="00EA0261" w:rsidP="005D6D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Ответили неправильно или не ответили</w:t>
            </w:r>
          </w:p>
        </w:tc>
      </w:tr>
      <w:tr w:rsidR="00EA0261" w:rsidTr="00057DD4">
        <w:tc>
          <w:tcPr>
            <w:tcW w:w="3164" w:type="dxa"/>
          </w:tcPr>
          <w:p w:rsidR="00EA0261" w:rsidRDefault="00EA0261" w:rsidP="005D6D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Кто такие саамы 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поморы?</w:t>
            </w:r>
          </w:p>
        </w:tc>
        <w:tc>
          <w:tcPr>
            <w:tcW w:w="3165" w:type="dxa"/>
          </w:tcPr>
          <w:p w:rsidR="00EA0261" w:rsidRDefault="00EA0261" w:rsidP="005D6D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165" w:type="dxa"/>
          </w:tcPr>
          <w:p w:rsidR="00EA0261" w:rsidRDefault="00EA0261" w:rsidP="005D6D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EA0261" w:rsidTr="00057DD4">
        <w:tc>
          <w:tcPr>
            <w:tcW w:w="3164" w:type="dxa"/>
          </w:tcPr>
          <w:p w:rsidR="00EA0261" w:rsidRDefault="00EA0261" w:rsidP="005D6D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Чем они занимались?</w:t>
            </w:r>
          </w:p>
        </w:tc>
        <w:tc>
          <w:tcPr>
            <w:tcW w:w="3165" w:type="dxa"/>
          </w:tcPr>
          <w:p w:rsidR="00EA0261" w:rsidRDefault="00EA0261" w:rsidP="005D6D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165" w:type="dxa"/>
          </w:tcPr>
          <w:p w:rsidR="00EA0261" w:rsidRDefault="00EA0261" w:rsidP="005D6D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EA0261" w:rsidTr="00057DD4">
        <w:tc>
          <w:tcPr>
            <w:tcW w:w="3164" w:type="dxa"/>
          </w:tcPr>
          <w:p w:rsidR="00EA0261" w:rsidRDefault="00EA0261" w:rsidP="005D6D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Назови жилище саамов и поморов?</w:t>
            </w:r>
          </w:p>
        </w:tc>
        <w:tc>
          <w:tcPr>
            <w:tcW w:w="3165" w:type="dxa"/>
          </w:tcPr>
          <w:p w:rsidR="00EA0261" w:rsidRDefault="00EA0261" w:rsidP="005D6D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165" w:type="dxa"/>
          </w:tcPr>
          <w:p w:rsidR="00EA0261" w:rsidRDefault="00EA0261" w:rsidP="005D6D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</w:tbl>
    <w:p w:rsidR="00997D65" w:rsidRPr="00153C31" w:rsidRDefault="00CB4CAE" w:rsidP="005D6D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Распространённые о</w:t>
      </w:r>
      <w:r w:rsidR="00EA0261">
        <w:rPr>
          <w:rFonts w:ascii="Times New Roman" w:hAnsi="Times New Roman" w:cs="Times New Roman"/>
          <w:bCs/>
          <w:sz w:val="28"/>
          <w:szCs w:val="28"/>
        </w:rPr>
        <w:t>тветы, которые давали дети: саамы и поморы-</w:t>
      </w:r>
      <w:r w:rsidR="00432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0261">
        <w:rPr>
          <w:rFonts w:ascii="Times New Roman" w:hAnsi="Times New Roman" w:cs="Times New Roman"/>
          <w:bCs/>
          <w:sz w:val="28"/>
          <w:szCs w:val="28"/>
        </w:rPr>
        <w:t xml:space="preserve">жители севера или северного полюса; занятия </w:t>
      </w:r>
      <w:proofErr w:type="gramStart"/>
      <w:r w:rsidR="00EA0261">
        <w:rPr>
          <w:rFonts w:ascii="Times New Roman" w:hAnsi="Times New Roman" w:cs="Times New Roman"/>
          <w:bCs/>
          <w:sz w:val="28"/>
          <w:szCs w:val="28"/>
        </w:rPr>
        <w:t>-л</w:t>
      </w:r>
      <w:proofErr w:type="gramEnd"/>
      <w:r w:rsidR="00EA0261">
        <w:rPr>
          <w:rFonts w:ascii="Times New Roman" w:hAnsi="Times New Roman" w:cs="Times New Roman"/>
          <w:bCs/>
          <w:sz w:val="28"/>
          <w:szCs w:val="28"/>
        </w:rPr>
        <w:t>овили рыбу, охотились ;жилище -вигвам, дом изо льда.</w:t>
      </w:r>
      <w:r w:rsidR="00EA0261" w:rsidRPr="00153C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7D65" w:rsidRPr="00153C31">
        <w:rPr>
          <w:rFonts w:ascii="Times New Roman" w:hAnsi="Times New Roman" w:cs="Times New Roman"/>
          <w:bCs/>
          <w:sz w:val="28"/>
          <w:szCs w:val="28"/>
        </w:rPr>
        <w:t xml:space="preserve">Мы решили  с полученным материалом </w:t>
      </w:r>
      <w:r>
        <w:rPr>
          <w:rFonts w:ascii="Times New Roman" w:hAnsi="Times New Roman" w:cs="Times New Roman"/>
          <w:bCs/>
          <w:sz w:val="28"/>
          <w:szCs w:val="28"/>
        </w:rPr>
        <w:t>познакомить учащихся 4-ого класса</w:t>
      </w:r>
      <w:r w:rsidR="00997D65" w:rsidRPr="00153C31">
        <w:rPr>
          <w:rFonts w:ascii="Times New Roman" w:hAnsi="Times New Roman" w:cs="Times New Roman"/>
          <w:bCs/>
          <w:sz w:val="28"/>
          <w:szCs w:val="28"/>
        </w:rPr>
        <w:t>.</w:t>
      </w:r>
    </w:p>
    <w:p w:rsidR="004671ED" w:rsidRDefault="00136E50" w:rsidP="005D6DC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6E5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3D6F09" w:rsidRPr="00136E5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="003D6F09" w:rsidRPr="00136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.Заключение.</w:t>
      </w:r>
      <w:r w:rsidR="00555CD6" w:rsidRPr="00153C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97D65"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Выполняя эту работу, мы </w:t>
      </w:r>
      <w:r w:rsidR="003B79C9"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смогли выявить</w:t>
      </w:r>
      <w:r w:rsidR="004671ED"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и различное в жизни и быте саамов и поморов.</w:t>
      </w:r>
      <w:proofErr w:type="gramEnd"/>
    </w:p>
    <w:tbl>
      <w:tblPr>
        <w:tblStyle w:val="a8"/>
        <w:tblW w:w="0" w:type="auto"/>
        <w:tblLook w:val="04A0"/>
      </w:tblPr>
      <w:tblGrid>
        <w:gridCol w:w="1316"/>
        <w:gridCol w:w="2500"/>
        <w:gridCol w:w="2523"/>
      </w:tblGrid>
      <w:tr w:rsidR="001A773A" w:rsidTr="002F31CA">
        <w:tc>
          <w:tcPr>
            <w:tcW w:w="1526" w:type="dxa"/>
          </w:tcPr>
          <w:p w:rsidR="00153C31" w:rsidRDefault="00153C31" w:rsidP="005D6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153C31" w:rsidRPr="00263DDD" w:rsidRDefault="00153C31" w:rsidP="005D6DC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саамы</w:t>
            </w:r>
          </w:p>
        </w:tc>
        <w:tc>
          <w:tcPr>
            <w:tcW w:w="3792" w:type="dxa"/>
          </w:tcPr>
          <w:p w:rsidR="00153C31" w:rsidRPr="00263DDD" w:rsidRDefault="00153C31" w:rsidP="005D6DC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поморы</w:t>
            </w:r>
          </w:p>
        </w:tc>
      </w:tr>
      <w:tr w:rsidR="001A773A" w:rsidTr="002F31CA">
        <w:tc>
          <w:tcPr>
            <w:tcW w:w="1526" w:type="dxa"/>
          </w:tcPr>
          <w:p w:rsidR="00153C31" w:rsidRPr="00263DDD" w:rsidRDefault="00153C31" w:rsidP="005D6DC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жилище</w:t>
            </w:r>
          </w:p>
        </w:tc>
        <w:tc>
          <w:tcPr>
            <w:tcW w:w="4536" w:type="dxa"/>
          </w:tcPr>
          <w:p w:rsidR="00153C31" w:rsidRDefault="00153C31" w:rsidP="005D6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Вежа, тупа,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кувакса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3792" w:type="dxa"/>
          </w:tcPr>
          <w:p w:rsidR="00153C31" w:rsidRDefault="00153C31" w:rsidP="005D6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FD5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="00FD5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(тони</w:t>
            </w:r>
            <w:r w:rsidR="002F3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r w:rsidR="00FD5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A773A" w:rsidRPr="0013038D" w:rsidTr="002F31CA">
        <w:tc>
          <w:tcPr>
            <w:tcW w:w="1526" w:type="dxa"/>
          </w:tcPr>
          <w:p w:rsidR="00153C31" w:rsidRPr="00263DDD" w:rsidRDefault="00153C31" w:rsidP="005D6DC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одежда</w:t>
            </w:r>
          </w:p>
        </w:tc>
        <w:tc>
          <w:tcPr>
            <w:tcW w:w="4536" w:type="dxa"/>
          </w:tcPr>
          <w:p w:rsidR="00153C31" w:rsidRPr="00403F0F" w:rsidRDefault="00153C31" w:rsidP="005D6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Рубаха ярких расцветок </w:t>
            </w:r>
            <w:r w:rsidR="00C34C23" w:rsidRPr="0040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Pr="0040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набивным </w:t>
            </w:r>
            <w:r w:rsidR="002F31CA" w:rsidRPr="0040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рисунком </w:t>
            </w:r>
            <w:proofErr w:type="spellStart"/>
            <w:proofErr w:type="gramStart"/>
            <w:r w:rsidR="00C80409" w:rsidRPr="0040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40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исунком</w:t>
            </w:r>
            <w:proofErr w:type="spellEnd"/>
            <w:proofErr w:type="gramEnd"/>
            <w:r w:rsidR="002F31CA" w:rsidRPr="0040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03F0F" w:rsidRPr="0040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3401" w:rsidRPr="0040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Женщины летом носили сарафаны, кофточки. </w:t>
            </w:r>
            <w:r w:rsidR="002F31CA" w:rsidRPr="0040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40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имняя одежда – </w:t>
            </w:r>
            <w:proofErr w:type="spellStart"/>
            <w:r w:rsidRPr="0040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печок</w:t>
            </w:r>
            <w:proofErr w:type="spellEnd"/>
            <w:r w:rsidRPr="0040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0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торк</w:t>
            </w:r>
            <w:proofErr w:type="spellEnd"/>
            <w:r w:rsidR="002F31CA" w:rsidRPr="0040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поздне</w:t>
            </w:r>
            <w:proofErr w:type="gramStart"/>
            <w:r w:rsidR="002F31CA" w:rsidRPr="0040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е-</w:t>
            </w:r>
            <w:proofErr w:type="gramEnd"/>
            <w:r w:rsidR="00FD5299" w:rsidRPr="0040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F31CA" w:rsidRPr="0040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малица.</w:t>
            </w:r>
            <w:r w:rsidR="00AD3401" w:rsidRPr="0040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Обувь–яры,</w:t>
            </w:r>
            <w:r w:rsidR="00403F0F" w:rsidRPr="0040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D3401" w:rsidRPr="0040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каньги</w:t>
            </w:r>
            <w:proofErr w:type="spellEnd"/>
            <w:r w:rsidR="00AD3401" w:rsidRPr="0040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затем </w:t>
            </w:r>
            <w:proofErr w:type="gramStart"/>
            <w:r w:rsidR="00AD3401" w:rsidRPr="0040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вытеснены</w:t>
            </w:r>
            <w:proofErr w:type="gramEnd"/>
            <w:r w:rsidR="00AD3401" w:rsidRPr="0040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пимами.</w:t>
            </w:r>
          </w:p>
        </w:tc>
        <w:tc>
          <w:tcPr>
            <w:tcW w:w="3792" w:type="dxa"/>
          </w:tcPr>
          <w:p w:rsidR="00153C31" w:rsidRPr="00403F0F" w:rsidRDefault="00C34C23" w:rsidP="005D6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Руба</w:t>
            </w:r>
            <w:r w:rsidR="002F31CA" w:rsidRPr="0040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</w:t>
            </w:r>
            <w:proofErr w:type="gramStart"/>
            <w:r w:rsidR="002F31CA" w:rsidRPr="0040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3401" w:rsidRPr="0040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="00AD3401" w:rsidRPr="0040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женщин кофточки, сарафаны</w:t>
            </w:r>
            <w:r w:rsidR="0013038D" w:rsidRPr="00403F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403F0F" w:rsidRPr="00403F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2F31CA" w:rsidRPr="0040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Зимняя одежда -</w:t>
            </w:r>
            <w:r w:rsidR="002F31CA" w:rsidRPr="00403F0F">
              <w:rPr>
                <w:rStyle w:val="a9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</w:rPr>
              <w:t>м</w:t>
            </w:r>
            <w:r w:rsidR="0013038D" w:rsidRPr="00403F0F">
              <w:rPr>
                <w:rStyle w:val="a9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</w:rPr>
              <w:t>алица</w:t>
            </w:r>
            <w:r w:rsidR="0013038D" w:rsidRPr="00403F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403F0F" w:rsidRPr="00403F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="00403F0F" w:rsidRPr="00403F0F">
              <w:rPr>
                <w:rStyle w:val="a9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</w:rPr>
              <w:t>с</w:t>
            </w:r>
            <w:r w:rsidR="0013038D" w:rsidRPr="00403F0F">
              <w:rPr>
                <w:rStyle w:val="a9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</w:rPr>
              <w:t>овик</w:t>
            </w:r>
            <w:r w:rsidR="00403F0F" w:rsidRPr="00403F0F">
              <w:rPr>
                <w:rStyle w:val="a9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</w:rPr>
              <w:t>,</w:t>
            </w:r>
            <w:r w:rsidR="0013038D" w:rsidRPr="00403F0F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r w:rsidR="00403F0F" w:rsidRPr="00403F0F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03F0F" w:rsidRPr="00403F0F">
              <w:rPr>
                <w:rStyle w:val="a9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</w:rPr>
              <w:t>б</w:t>
            </w:r>
            <w:r w:rsidR="002F31CA" w:rsidRPr="00403F0F">
              <w:rPr>
                <w:rStyle w:val="a9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</w:rPr>
              <w:t>узурунка</w:t>
            </w:r>
            <w:proofErr w:type="spellEnd"/>
            <w:r w:rsidR="00403F0F" w:rsidRPr="00403F0F">
              <w:rPr>
                <w:rStyle w:val="a9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</w:rPr>
              <w:t>.</w:t>
            </w:r>
            <w:r w:rsidR="002F31CA" w:rsidRPr="00403F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="002F31CA" w:rsidRPr="00403F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="00AD3401" w:rsidRPr="0040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Обувь</w:t>
            </w:r>
            <w:r w:rsidR="0040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3401" w:rsidRPr="0040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бахилы</w:t>
            </w:r>
            <w:r w:rsidR="0040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40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упорки</w:t>
            </w:r>
            <w:proofErr w:type="spellEnd"/>
            <w:r w:rsidR="0040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A773A" w:rsidTr="002F31CA">
        <w:tc>
          <w:tcPr>
            <w:tcW w:w="1526" w:type="dxa"/>
          </w:tcPr>
          <w:p w:rsidR="00153C31" w:rsidRPr="00263DDD" w:rsidRDefault="00153C31" w:rsidP="005D6DC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занятия</w:t>
            </w:r>
          </w:p>
        </w:tc>
        <w:tc>
          <w:tcPr>
            <w:tcW w:w="4536" w:type="dxa"/>
          </w:tcPr>
          <w:p w:rsidR="00153C31" w:rsidRDefault="00153C31" w:rsidP="005D6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Оленеводство</w:t>
            </w:r>
            <w:r w:rsidR="00C80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130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охота,</w:t>
            </w:r>
            <w:r w:rsidR="0040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0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рыболовство,</w:t>
            </w:r>
            <w:r w:rsidR="0040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80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пошив одежды и обуви из меха, выполнение вышивки бисером и резьба по кости и дереву</w:t>
            </w:r>
          </w:p>
        </w:tc>
        <w:tc>
          <w:tcPr>
            <w:tcW w:w="3792" w:type="dxa"/>
          </w:tcPr>
          <w:p w:rsidR="00153C31" w:rsidRDefault="00153C31" w:rsidP="005D6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Рыболовство</w:t>
            </w:r>
            <w:r w:rsidR="00C80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72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пушной и морской </w:t>
            </w:r>
            <w:r w:rsidR="001A7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зверобойный промысел, добыча жемчуга, солеварение, </w:t>
            </w:r>
            <w:r w:rsidR="00D66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C80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городничество,</w:t>
            </w:r>
            <w:r w:rsidR="00C72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80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разведение скота</w:t>
            </w:r>
            <w:r w:rsidR="0040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C80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кузнецкое и  плотницкое дело, </w:t>
            </w:r>
            <w:r w:rsidR="00C72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ткачество</w:t>
            </w:r>
            <w:r w:rsidR="001A7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0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72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вязание,</w:t>
            </w:r>
            <w:r w:rsidR="00C80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72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C80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екли хлеб,</w:t>
            </w:r>
            <w:r w:rsidR="0040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3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изготавливали хозяйственную утварь из бересты и дерева</w:t>
            </w:r>
            <w:proofErr w:type="gramStart"/>
            <w:r w:rsidR="00AD3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2F3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80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C80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удостроение</w:t>
            </w:r>
            <w:r w:rsidR="00C72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торговля.</w:t>
            </w:r>
          </w:p>
        </w:tc>
      </w:tr>
    </w:tbl>
    <w:p w:rsidR="00DB6283" w:rsidRDefault="00403F0F" w:rsidP="005D6DC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 жизни (у саамов полукочевой, а у поморов оседлый) и месторасположение </w:t>
      </w:r>
      <w:r w:rsidR="001136A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(поморы жили около моря, а саамы летом у воды, а зимой уходили на погосты</w:t>
      </w:r>
      <w:proofErr w:type="gramStart"/>
      <w:r w:rsidR="001136A5">
        <w:rPr>
          <w:rFonts w:ascii="Times New Roman" w:eastAsia="Times New Roman" w:hAnsi="Times New Roman" w:cs="Times New Roman"/>
          <w:sz w:val="28"/>
          <w:szCs w:val="28"/>
          <w:lang w:eastAsia="ru-RU"/>
        </w:rPr>
        <w:t>)о</w:t>
      </w:r>
      <w:proofErr w:type="gramEnd"/>
      <w:r w:rsidR="0043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казали влияние на жизнь и быт </w:t>
      </w:r>
      <w:r w:rsidR="001136A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саамов и поморов.</w:t>
      </w:r>
      <w:r w:rsidR="0043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6F09"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B6283"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результате нашей работы  мы узнали много нового, сделали поделки: связали  </w:t>
      </w:r>
      <w:r w:rsidR="00DB6283"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тю</w:t>
      </w:r>
      <w:r w:rsidR="00AD7911"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леня, выполнили аппликацию «Олень</w:t>
      </w:r>
      <w:r w:rsidR="00DB6283"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66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поделились знаниями с ребятами из 4 класса.</w:t>
      </w:r>
    </w:p>
    <w:p w:rsidR="008860BE" w:rsidRDefault="008860BE" w:rsidP="005D6DC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0BE" w:rsidRPr="00153C31" w:rsidRDefault="008860BE" w:rsidP="005D6D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6F09" w:rsidRPr="00D66402" w:rsidRDefault="00D66402" w:rsidP="005D6DCA">
      <w:pPr>
        <w:spacing w:line="240" w:lineRule="auto"/>
        <w:rPr>
          <w:rFonts w:ascii="Times New Roman" w:eastAsia="+mj-ea" w:hAnsi="Times New Roman" w:cs="Times New Roman"/>
          <w:b/>
          <w:bCs/>
          <w:i/>
          <w:iCs/>
          <w:shadow/>
          <w:sz w:val="28"/>
          <w:szCs w:val="28"/>
        </w:rPr>
      </w:pPr>
      <w:proofErr w:type="gramStart"/>
      <w:r w:rsidRPr="00D6640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="003D6F09" w:rsidRPr="00D664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.Использованная литература.</w:t>
      </w:r>
      <w:proofErr w:type="gramEnd"/>
      <w:r w:rsidR="00AA4838" w:rsidRPr="00D66402">
        <w:rPr>
          <w:rFonts w:ascii="Times New Roman" w:eastAsia="+mj-ea" w:hAnsi="Times New Roman" w:cs="Times New Roman"/>
          <w:b/>
          <w:bCs/>
          <w:i/>
          <w:iCs/>
          <w:shadow/>
          <w:sz w:val="28"/>
          <w:szCs w:val="28"/>
        </w:rPr>
        <w:t xml:space="preserve"> </w:t>
      </w:r>
    </w:p>
    <w:p w:rsidR="004671ED" w:rsidRPr="00153C31" w:rsidRDefault="004671ED" w:rsidP="005D6D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64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66402">
        <w:rPr>
          <w:rFonts w:ascii="Times New Roman" w:eastAsia="Times New Roman" w:hAnsi="Times New Roman" w:cs="Times New Roman"/>
          <w:sz w:val="28"/>
          <w:szCs w:val="28"/>
        </w:rPr>
        <w:t xml:space="preserve">Жизнь, обычаи и мифы </w:t>
      </w:r>
      <w:r w:rsidRPr="00153C31">
        <w:rPr>
          <w:rFonts w:ascii="Times New Roman" w:eastAsia="Times New Roman" w:hAnsi="Times New Roman" w:cs="Times New Roman"/>
          <w:sz w:val="28"/>
          <w:szCs w:val="28"/>
        </w:rPr>
        <w:t xml:space="preserve">Кольских саамов в прошлом и настоящем// Большакова Н.П. // </w:t>
      </w:r>
      <w:proofErr w:type="gramStart"/>
      <w:r w:rsidRPr="00153C31">
        <w:rPr>
          <w:rFonts w:ascii="Times New Roman" w:eastAsia="Times New Roman" w:hAnsi="Times New Roman" w:cs="Times New Roman"/>
          <w:sz w:val="28"/>
          <w:szCs w:val="28"/>
        </w:rPr>
        <w:t>Мурманское</w:t>
      </w:r>
      <w:proofErr w:type="gramEnd"/>
      <w:r w:rsidRPr="00153C31">
        <w:rPr>
          <w:rFonts w:ascii="Times New Roman" w:eastAsia="Times New Roman" w:hAnsi="Times New Roman" w:cs="Times New Roman"/>
          <w:sz w:val="28"/>
          <w:szCs w:val="28"/>
        </w:rPr>
        <w:t xml:space="preserve"> книжное издательство-2005.</w:t>
      </w:r>
    </w:p>
    <w:p w:rsidR="004671ED" w:rsidRPr="00153C31" w:rsidRDefault="004671ED" w:rsidP="005D6DC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Кольский север: история и культура П.Ю.Утков, П.В.Фёдоров, </w:t>
      </w:r>
      <w:proofErr w:type="spellStart"/>
      <w:proofErr w:type="gramStart"/>
      <w:r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наглядное</w:t>
      </w:r>
      <w:proofErr w:type="gramEnd"/>
      <w:r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для учащихся начальных классов школ Мурманской области, Мурманск, НИЦ «</w:t>
      </w:r>
      <w:proofErr w:type="spellStart"/>
      <w:r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Пазори</w:t>
      </w:r>
      <w:proofErr w:type="spellEnd"/>
      <w:r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>». 2002 г, - 76 с.</w:t>
      </w:r>
    </w:p>
    <w:p w:rsidR="004671ED" w:rsidRPr="00153C31" w:rsidRDefault="004671ED" w:rsidP="005D6DC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Материальная культура саамов Кольского полуострова конца 19-20в.// </w:t>
      </w:r>
      <w:proofErr w:type="spellStart"/>
      <w:r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Лукьянченко</w:t>
      </w:r>
      <w:proofErr w:type="spellEnd"/>
      <w:r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В.// Москва-1971.</w:t>
      </w:r>
    </w:p>
    <w:p w:rsidR="004671ED" w:rsidRPr="00C71D48" w:rsidRDefault="00C71D48" w:rsidP="005D6DC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Моё </w:t>
      </w:r>
      <w:r w:rsidR="004671ED"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Заполярье :Учебное пособие для 2-4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671ED" w:rsidRPr="00C71D48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1ED" w:rsidRPr="00C71D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Мурманск:МОИПКРО,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1ED" w:rsidRPr="00C71D48">
        <w:rPr>
          <w:rFonts w:ascii="Times New Roman" w:eastAsia="Times New Roman" w:hAnsi="Times New Roman" w:cs="Times New Roman"/>
          <w:sz w:val="28"/>
          <w:szCs w:val="28"/>
          <w:lang w:eastAsia="ru-RU"/>
        </w:rPr>
        <w:t>2004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1ED" w:rsidRPr="00C71D4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71ED" w:rsidRPr="00C71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,80 </w:t>
      </w:r>
      <w:proofErr w:type="spellStart"/>
      <w:r w:rsidR="004671ED" w:rsidRPr="00C71D4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4671ED" w:rsidRPr="00C71D48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="004671ED" w:rsidRPr="00C71D4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асухинаО.Н</w:t>
      </w:r>
      <w:proofErr w:type="spellEnd"/>
      <w:r w:rsidR="004671ED" w:rsidRPr="00C71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671ED" w:rsidRPr="00C71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КиселёваТ.А</w:t>
      </w:r>
      <w:proofErr w:type="spellEnd"/>
      <w:r w:rsidR="004671ED" w:rsidRPr="00C71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671ED" w:rsidRPr="00C71D4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КрикунЕ.Л.,УтковП.Ю</w:t>
      </w:r>
      <w:proofErr w:type="spellEnd"/>
      <w:r w:rsidR="004671ED" w:rsidRPr="00C71D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5F6A" w:rsidRPr="00153C31" w:rsidRDefault="00634695" w:rsidP="005D6DC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EA5F6A" w:rsidRPr="00153C31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http://saami.su/index.php</w:t>
        </w:r>
      </w:hyperlink>
      <w:r w:rsidR="00EA5F6A"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5F6A" w:rsidRPr="00153C31" w:rsidRDefault="00EA5F6A" w:rsidP="005D6DC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http://skazmurman.narod.ru</w:t>
      </w:r>
      <w:r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5F6A" w:rsidRPr="00153C31" w:rsidRDefault="00634695" w:rsidP="005D6DC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EA5F6A" w:rsidRPr="00153C31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http://www.endlessplanet.org/expeditions/saami_</w:t>
        </w:r>
      </w:hyperlink>
      <w:r w:rsidR="00EA5F6A"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5F6A" w:rsidRPr="00153C31" w:rsidRDefault="00634695" w:rsidP="005D6DC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EA5F6A" w:rsidRPr="00153C31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http://www.kolatravel.com/rus</w:t>
        </w:r>
      </w:hyperlink>
      <w:r w:rsidR="00EA5F6A" w:rsidRPr="0015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174A" w:rsidRPr="00FA50EC" w:rsidRDefault="00EA5F6A" w:rsidP="005D6DC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0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 </w:t>
      </w:r>
      <w:hyperlink r:id="rId9" w:history="1">
        <w:r w:rsidRPr="00FA50EC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http://www.komipress.ru</w:t>
        </w:r>
      </w:hyperlink>
      <w:r w:rsidRPr="00FA5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74A" w:rsidRPr="00FA50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256AC" w:rsidRPr="00153C31" w:rsidRDefault="001256AC" w:rsidP="005D6DCA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56AC" w:rsidRPr="00153C31" w:rsidRDefault="001256AC" w:rsidP="005D6DCA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56AC" w:rsidRPr="00153C31" w:rsidRDefault="001256AC" w:rsidP="005D6DCA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56AC" w:rsidRPr="00153C31" w:rsidRDefault="00BC174D" w:rsidP="005D6DCA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53C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256AC" w:rsidRPr="00153C31" w:rsidRDefault="001256AC" w:rsidP="005D6DCA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56AC" w:rsidRPr="00153C31" w:rsidRDefault="001256AC" w:rsidP="005D6DCA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56AC" w:rsidRPr="00153C31" w:rsidRDefault="001256AC" w:rsidP="005D6DCA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56AC" w:rsidRPr="001256AC" w:rsidRDefault="001256AC" w:rsidP="005D6DCA">
      <w:pPr>
        <w:spacing w:line="240" w:lineRule="auto"/>
        <w:rPr>
          <w:lang w:eastAsia="ru-RU"/>
        </w:rPr>
      </w:pPr>
    </w:p>
    <w:sectPr w:rsidR="001256AC" w:rsidRPr="001256AC" w:rsidSect="00EB42D3">
      <w:pgSz w:w="8391" w:h="11907" w:code="11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6693"/>
    <w:multiLevelType w:val="hybridMultilevel"/>
    <w:tmpl w:val="8BEA3694"/>
    <w:lvl w:ilvl="0" w:tplc="28EA16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F4D26"/>
    <w:multiLevelType w:val="hybridMultilevel"/>
    <w:tmpl w:val="02E45A82"/>
    <w:lvl w:ilvl="0" w:tplc="9CCA6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8CE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12BB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2A5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5E70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3C76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946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FA8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DE3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F4C2C31"/>
    <w:multiLevelType w:val="hybridMultilevel"/>
    <w:tmpl w:val="1B6428EE"/>
    <w:lvl w:ilvl="0" w:tplc="C00876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1C5C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5AE5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7044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582B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EE42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A40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E82D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E22F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6B6F9A"/>
    <w:multiLevelType w:val="hybridMultilevel"/>
    <w:tmpl w:val="6A8ACA82"/>
    <w:lvl w:ilvl="0" w:tplc="65469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8A8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5466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48F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44A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069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8E7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344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00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F083200"/>
    <w:multiLevelType w:val="hybridMultilevel"/>
    <w:tmpl w:val="B97097A6"/>
    <w:lvl w:ilvl="0" w:tplc="55F64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1874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3AC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8AF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9E1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8A6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E6B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701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CCD3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9CD29C7"/>
    <w:multiLevelType w:val="hybridMultilevel"/>
    <w:tmpl w:val="D1BA8D7E"/>
    <w:lvl w:ilvl="0" w:tplc="B87045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666803"/>
    <w:multiLevelType w:val="hybridMultilevel"/>
    <w:tmpl w:val="7D964378"/>
    <w:lvl w:ilvl="0" w:tplc="B978A3B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6F09"/>
    <w:rsid w:val="00013124"/>
    <w:rsid w:val="00062DD4"/>
    <w:rsid w:val="00066579"/>
    <w:rsid w:val="00083EB5"/>
    <w:rsid w:val="000C7D9C"/>
    <w:rsid w:val="001136A5"/>
    <w:rsid w:val="001256AC"/>
    <w:rsid w:val="0013038D"/>
    <w:rsid w:val="00136E50"/>
    <w:rsid w:val="00153C31"/>
    <w:rsid w:val="0017151D"/>
    <w:rsid w:val="0018466A"/>
    <w:rsid w:val="001A773A"/>
    <w:rsid w:val="001E1010"/>
    <w:rsid w:val="001F1F88"/>
    <w:rsid w:val="00261ADC"/>
    <w:rsid w:val="00263DDD"/>
    <w:rsid w:val="0028256A"/>
    <w:rsid w:val="002F31CA"/>
    <w:rsid w:val="00302904"/>
    <w:rsid w:val="003B79C9"/>
    <w:rsid w:val="003D6F09"/>
    <w:rsid w:val="003F67BC"/>
    <w:rsid w:val="00403F0F"/>
    <w:rsid w:val="004042B2"/>
    <w:rsid w:val="0041090A"/>
    <w:rsid w:val="00411E37"/>
    <w:rsid w:val="004130D9"/>
    <w:rsid w:val="00432AEB"/>
    <w:rsid w:val="0045242F"/>
    <w:rsid w:val="004671ED"/>
    <w:rsid w:val="0047171D"/>
    <w:rsid w:val="004F6573"/>
    <w:rsid w:val="00523E4A"/>
    <w:rsid w:val="00551336"/>
    <w:rsid w:val="00555CD6"/>
    <w:rsid w:val="005A178C"/>
    <w:rsid w:val="005C2A33"/>
    <w:rsid w:val="005D6991"/>
    <w:rsid w:val="005D6DCA"/>
    <w:rsid w:val="00634695"/>
    <w:rsid w:val="00657CB4"/>
    <w:rsid w:val="006B1711"/>
    <w:rsid w:val="006B4DC3"/>
    <w:rsid w:val="006C1796"/>
    <w:rsid w:val="006D174A"/>
    <w:rsid w:val="006F3203"/>
    <w:rsid w:val="00760508"/>
    <w:rsid w:val="00775F5A"/>
    <w:rsid w:val="00777A95"/>
    <w:rsid w:val="007B7A53"/>
    <w:rsid w:val="007C5401"/>
    <w:rsid w:val="007F0143"/>
    <w:rsid w:val="0081773E"/>
    <w:rsid w:val="008365E7"/>
    <w:rsid w:val="008648F8"/>
    <w:rsid w:val="00874F35"/>
    <w:rsid w:val="008860BE"/>
    <w:rsid w:val="008C538F"/>
    <w:rsid w:val="009356F1"/>
    <w:rsid w:val="00941D18"/>
    <w:rsid w:val="00941E19"/>
    <w:rsid w:val="00972681"/>
    <w:rsid w:val="009809AD"/>
    <w:rsid w:val="00991536"/>
    <w:rsid w:val="00997D65"/>
    <w:rsid w:val="009A2113"/>
    <w:rsid w:val="009C01D5"/>
    <w:rsid w:val="00A52453"/>
    <w:rsid w:val="00A548F1"/>
    <w:rsid w:val="00A92B03"/>
    <w:rsid w:val="00AA4838"/>
    <w:rsid w:val="00AD3401"/>
    <w:rsid w:val="00AD7911"/>
    <w:rsid w:val="00AE2766"/>
    <w:rsid w:val="00AF5803"/>
    <w:rsid w:val="00B57D33"/>
    <w:rsid w:val="00BB4B7C"/>
    <w:rsid w:val="00BC174D"/>
    <w:rsid w:val="00C34C23"/>
    <w:rsid w:val="00C65DBA"/>
    <w:rsid w:val="00C71D48"/>
    <w:rsid w:val="00C72E07"/>
    <w:rsid w:val="00C80409"/>
    <w:rsid w:val="00C964F0"/>
    <w:rsid w:val="00CA3A7C"/>
    <w:rsid w:val="00CB4CAE"/>
    <w:rsid w:val="00D4413C"/>
    <w:rsid w:val="00D54358"/>
    <w:rsid w:val="00D66402"/>
    <w:rsid w:val="00DB6283"/>
    <w:rsid w:val="00DF3EF4"/>
    <w:rsid w:val="00DF4C0D"/>
    <w:rsid w:val="00E11AF8"/>
    <w:rsid w:val="00E52EEE"/>
    <w:rsid w:val="00E63AC0"/>
    <w:rsid w:val="00EA0261"/>
    <w:rsid w:val="00EA2AB6"/>
    <w:rsid w:val="00EA5215"/>
    <w:rsid w:val="00EA5F6A"/>
    <w:rsid w:val="00EB42D3"/>
    <w:rsid w:val="00EE21C6"/>
    <w:rsid w:val="00F005E4"/>
    <w:rsid w:val="00F209A7"/>
    <w:rsid w:val="00FA50EC"/>
    <w:rsid w:val="00FB55A7"/>
    <w:rsid w:val="00FD5299"/>
    <w:rsid w:val="00FF4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F09"/>
  </w:style>
  <w:style w:type="paragraph" w:styleId="1">
    <w:name w:val="heading 1"/>
    <w:basedOn w:val="a"/>
    <w:next w:val="a"/>
    <w:link w:val="10"/>
    <w:uiPriority w:val="9"/>
    <w:qFormat/>
    <w:rsid w:val="00941D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D6F0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61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1AD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A483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41D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153C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1303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2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78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94515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4407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8189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64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20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92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058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atravel.com/ru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ndlessplanet.org/expeditions/saami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ami.su/index.ph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omipre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74E67-4E28-45BF-AF2F-DB36A2164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14</Pages>
  <Words>1914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Alakurtti</Company>
  <LinksUpToDate>false</LinksUpToDate>
  <CharactersWithSpaces>12801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Kontiyevskaya</dc:creator>
  <cp:keywords/>
  <dc:description/>
  <cp:lastModifiedBy>school17</cp:lastModifiedBy>
  <cp:revision>31</cp:revision>
  <dcterms:created xsi:type="dcterms:W3CDTF">2010-01-29T22:44:00Z</dcterms:created>
  <dcterms:modified xsi:type="dcterms:W3CDTF">2010-03-19T07:45:00Z</dcterms:modified>
</cp:coreProperties>
</file>